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Zrekonstruovaný zámeček vypráví příběh Quida Riedla</w:t>
      </w:r>
    </w:p>
    <w:p>
      <w:pPr/>
      <w:r>
        <w:rPr>
          <w:b w:val="1"/>
          <w:bCs w:val="1"/>
        </w:rPr>
        <w:t xml:space="preserve">Po rozsáhlé rekonstrukci se veřejnosti znovu otevřel zámeček v Arboretu Nový Dvůr u Opavy. Slezské zemské muzeum v něm nově instalovalo stálou expozici věnovanou Quidu Riedlovi, zakladateli zdejšího parku, který se stal základem dnešního arboreta. Návštěvníci se seznámí nejen s jeho životem, ale také s historií jedné z nejvýznamnějších dendrologických sbírek v Česku.</w:t>
      </w:r>
    </w:p>
    <w:p>
      <w:pPr/>
      <w:r>
        <w:rPr/>
        <w:t xml:space="preserve">Dominanta Arboreta Nový Dvůr se po letech dočkala kompletní obnovy. Zrekonstruovaný zámeček nyní slouží jako nové návštěvnické centrum a především jako místo připomínající osobnost Quida Riedla, díky kterému zde na počátku 20. století vznikl unikátní park. </w:t>
      </w:r>
    </w:p>
    <w:p>
      <w:pPr/>
      <w:r>
        <w:rPr>
          <w:b w:val="1"/>
          <w:bCs w:val="1"/>
        </w:rPr>
        <w:t xml:space="preserve">Jana Polášková, kurátorka, SZM: </w:t>
      </w:r>
      <w:r>
        <w:rPr/>
        <w:t xml:space="preserve">“Quido Riedel kolem zámku založil park s výjimečnou dendrologickou hodnotou, který se právě stal základem dnešního Arboreta. A expozice je právě věnována nejen jeho životu, životopisu vlastně od narození až po úmrtí, ale plně navazuje potom na historii zdejšího Arboreta.” </w:t>
      </w:r>
    </w:p>
    <w:p>
      <w:pPr/>
      <w:r>
        <w:rPr/>
        <w:t xml:space="preserve">Výstava kombinuje dobové fotografie, dokumenty, audiovizuální prvky i interaktivní části určené dětem.</w:t>
      </w:r>
    </w:p>
    <w:p>
      <w:pPr/>
      <w:r>
        <w:rPr>
          <w:b w:val="1"/>
          <w:bCs w:val="1"/>
        </w:rPr>
        <w:t xml:space="preserve">Václav Korytář, IT manažer, TV Polar: </w:t>
      </w:r>
      <w:r>
        <w:rPr/>
        <w:t xml:space="preserve">“My jsme rádi, že jsme měli příležitost právě tady u nové expozice být přítomni. Tím, že umíme s audiovizí pracovat, tak dostali jsme příležitost tady vybavit to několika displeji právě o Quidu Riedlovi, o koních a o tom, aby expozice nejenom ty statické panely a statické exponáty krásně vybavila, no tak to se nám tady podařilo. Myslím si, že návštěvníci se mají na co těšit.”</w:t>
      </w:r>
    </w:p>
    <w:p>
      <w:pPr/>
      <w:r>
        <w:rPr/>
        <w:t xml:space="preserve">Součástí expozice je také několik místností vybavených historickým nábytkem, které připomínají podobu zámečku na začátku minulého století. </w:t>
      </w:r>
    </w:p>
    <w:p>
      <w:pPr/>
      <w:r>
        <w:rPr>
          <w:b w:val="1"/>
          <w:bCs w:val="1"/>
        </w:rPr>
        <w:t xml:space="preserve">Jana Polášková, kurátorka. SZM: </w:t>
      </w:r>
      <w:r>
        <w:rPr/>
        <w:t xml:space="preserve">“Na zámku se bohužel nedochoval žádný dobový nábytek, takže jsme tuto část připomněli nejenom historii zámku a stavebně historickému průzkumu, ale snažili jsme se ty místnosti dovybavit tak, jak mohly vypadat na začátku 20. století a pochází ten nábytek ze sbírky Slezského zemského muzea.”</w:t>
      </w:r>
    </w:p>
    <w:p>
      <w:pPr/>
      <w:r>
        <w:rPr/>
        <w:t xml:space="preserve">Cenné dokumenty, fotografie i rodinné vzpomínky poskytli potomci zakladatele arboreta. </w:t>
      </w:r>
    </w:p>
    <w:p>
      <w:pPr/>
      <w:r>
        <w:rPr>
          <w:b w:val="1"/>
          <w:bCs w:val="1"/>
        </w:rPr>
        <w:t xml:space="preserve">Alena Kovářová, rozená Riedlová, vnučka Quida Riedla</w:t>
      </w:r>
      <w:r>
        <w:rPr/>
        <w:t xml:space="preserve">: “Co jsme mohli, co jsme našli, co by se jí hodilo, tak jsme velice rádi poskytli. Ale tím, že se naše rodina několikrát stěhovala a tak musím poděkovat mému tatínkovi, že dost věcí schoval. Moc se mě to líbí, jak je to uspořádaný a citlivě udělaný.”</w:t>
      </w:r>
    </w:p>
    <w:p>
      <w:pPr/>
      <w:r>
        <w:rPr/>
        <w:t xml:space="preserve">Na přípravě expozice spolupracovali také členové rodiny žijící v Německu. </w:t>
      </w:r>
    </w:p>
    <w:p>
      <w:pPr/>
      <w:r>
        <w:rPr>
          <w:b w:val="1"/>
          <w:bCs w:val="1"/>
        </w:rPr>
        <w:t xml:space="preserve">Angelika Moser, příbuzná rodiny Quida Riedla: </w:t>
      </w:r>
      <w:r>
        <w:rPr/>
        <w:t xml:space="preserve">“Moje maminka tady 15 let žila vlastně a napsala potom knihu o tom místě. A my jsme potom byli osloveni a veškerou tu fotodokumentaci a i kroniku, kterou jsme měli, jsme potom tady Janě poskytli. Jsem teďka velice vlastně tady nadšená vlastně tou výstavou.”</w:t>
      </w:r>
    </w:p>
    <w:p>
      <w:pPr/>
      <w:r>
        <w:rPr>
          <w:b w:val="1"/>
          <w:bCs w:val="1"/>
        </w:rPr>
        <w:t xml:space="preserve">Miroslav Frank, bývalý ředitel Arboreta Nový Dvůr: </w:t>
      </w:r>
      <w:r>
        <w:rPr/>
        <w:t xml:space="preserve">“Jsem rád, že jsem se dožil podívat do toho opraveného zámku, kde jsem vlastně 30 roků pracoval. Jsem rád, že se to opravilo, že to teď slouží zase jinému účelu a že to vlastně zůstalo zachováno od toho roku 1906, kdy se tu ten Quido Riedel přistěhoval a do Nového dvora se přiženil na 100 hektarový statek.”</w:t>
      </w:r>
    </w:p>
    <w:p>
      <w:pPr/>
      <w:r>
        <w:rPr/>
        <w:t xml:space="preserve">Rekonstrukce objektu byla jednou z největších investic posledních let. </w:t>
      </w:r>
    </w:p>
    <w:p>
      <w:pPr/>
      <w:r>
        <w:rPr>
          <w:b w:val="1"/>
          <w:bCs w:val="1"/>
        </w:rPr>
        <w:t xml:space="preserve">David Váhala, </w:t>
      </w:r>
      <w:r>
        <w:rPr>
          <w:b w:val="1"/>
          <w:bCs w:val="1"/>
        </w:rPr>
        <w:t xml:space="preserve">náměstek pro vnější záležitosti, SZM</w:t>
      </w:r>
      <w:r>
        <w:rPr/>
        <w:t xml:space="preserve">: “Stavební rekonstrukce trvala zhruba tři roky, protože to byla vlastně totální rekonstrukce. Ten zámek byl ve velmi špatném stavu, mu velice uškodily ty nevhodné rekonstrukce, jak na přelomu 40. a 50. let, tak i ty pozdější zásahy.” </w:t>
      </w:r>
    </w:p>
    <w:p>
      <w:pPr/>
      <w:r>
        <w:rPr/>
        <w:t xml:space="preserve">Zámeček bude nově sloužit nejen návštěvníkům arboreta, ale také svatebčanům, badatelům a milovníkům historie. </w:t>
      </w:r>
    </w:p>
    <w:p>
      <w:pPr/>
      <w:r>
        <w:rPr/>
        <w:t xml:space="preserve">---</w:t>
      </w:r>
    </w:p>
    <w:p>
      <w:pPr>
        <w:pStyle w:val="Heading1"/>
      </w:pPr>
      <w:r>
        <w:rPr>
          <w:sz w:val="36"/>
          <w:szCs w:val="36"/>
        </w:rPr>
        <w:t xml:space="preserve">Noc kostelů otevřela veřejnosti chrámy v Opavě i okolí</w:t>
      </w:r>
    </w:p>
    <w:p>
      <w:pPr/>
      <w:r>
        <w:rPr>
          <w:b w:val="1"/>
          <w:bCs w:val="1"/>
        </w:rPr>
        <w:t xml:space="preserve">Do celorepublikové akce Noc kostelů se tradičně zapojily také kostely v Opavě a jejím okolí. Návštěvníci si mohli prohlédnout běžně nepřístupná místa, historické artefakty, výstavy nebo si vychutnat koncerty a přednášky. Bohatý program připravili například v opavské konkatedrále Nanebevzetí Panny Marie nebo v kostele svatého Prokopa v Komárově.</w:t>
      </w:r>
    </w:p>
    <w:p>
      <w:pPr/>
      <w:r>
        <w:rPr/>
        <w:t xml:space="preserve">Noc kostelů každoročně láká tisíce lidí, kteří mají jedinečnou příležitost poznat sakrální památky z jiné perspektivy. V Opavě se do akce zapojila řada kostelů a farností. V konkatedrále Nanebevzetí Panny Marie byl pro návštěvníky připraven pestrý program včetně divadelního představení Oživlé sochy svatých.  </w:t>
      </w:r>
    </w:p>
    <w:p>
      <w:pPr/>
      <w:r>
        <w:rPr>
          <w:b w:val="1"/>
          <w:bCs w:val="1"/>
        </w:rPr>
        <w:t xml:space="preserve">Lukáš Graca, farník, konkatedrála Nanebevzetí Panny Marie: </w:t>
      </w:r>
      <w:r>
        <w:rPr/>
        <w:t xml:space="preserve">“Na Noc kostelů jsme si připravili divadlo, divadelní program oživlé sochy svatých tady v Lodi. Postupně jsme představovali zhruba 20 soch svatých a ke každé soše jsme řekli příběh, který napsal pan Janšta, náš Jáhen. Bylo to velmi poutavé snad pro lidi, pro diváky.”</w:t>
      </w:r>
    </w:p>
    <w:p>
      <w:pPr/>
      <w:r>
        <w:rPr/>
        <w:t xml:space="preserve">Součástí programu byla také výstava fotografií Člověk a víra nebo promítání animovaného filmu o budoucích blahořečených Janu Bulovi a Václavu Drbolovi. </w:t>
      </w:r>
    </w:p>
    <w:p>
      <w:pPr/>
      <w:r>
        <w:rPr/>
        <w:t xml:space="preserve">V konkatedrále si lidé mohli prohlédnout například vzácné monstrance a relikvie v presbytáři, kam se běžně nedostanou.</w:t>
      </w:r>
    </w:p>
    <w:p>
      <w:pPr/>
      <w:r>
        <w:rPr>
          <w:b w:val="1"/>
          <w:bCs w:val="1"/>
        </w:rPr>
        <w:t xml:space="preserve">Lukáš Graca, farník, konkatedrála Nanebevzetí Panny Marie:</w:t>
      </w:r>
      <w:r>
        <w:rPr/>
        <w:t xml:space="preserve"> “Tahle monstrance je velmi vzácná. Je to monstrance arcivévody velmistra Antonína Viktora. A zde můžete vidět kříž německých rytířů, kteří tady přišli do Opavy v roce 1204. A je to z roku 1786, čili 18. století.” </w:t>
      </w:r>
    </w:p>
    <w:p>
      <w:pPr/>
      <w:r>
        <w:rPr/>
        <w:t xml:space="preserve">Také v kostele svatého Vojtěcha na Dolním náměstí byl připraven zajímavý program. Návštěvníci si mohli prohlédnout varhany, kůr, sakristii nebo se zúčastnit modlitby při svíčkách. </w:t>
      </w:r>
    </w:p>
    <w:p>
      <w:pPr/>
      <w:r>
        <w:rPr/>
        <w:t xml:space="preserve">Do Noci kostelů se zapojil také kostel svatého Prokopa v opavské části Komárov. </w:t>
      </w:r>
    </w:p>
    <w:p>
      <w:pPr/>
      <w:r>
        <w:rPr>
          <w:b w:val="1"/>
          <w:bCs w:val="1"/>
        </w:rPr>
        <w:t xml:space="preserve">Adam Málek, farář, kostel sv. Prokopa v Opavě-Komárově: </w:t>
      </w:r>
      <w:r>
        <w:rPr/>
        <w:t xml:space="preserve">“Snažili jsme se najít co nejvíc míst a artefaktů, které by mohly zajímat širokou veřejnost. Tady nepřijdou dneska jen lidé, kteří běžně navštěvují bohoslužby, ale přijdou tady lidé, kteří chtějí navštívit prostor duchovní, aby ho poznali.”</w:t>
      </w:r>
    </w:p>
    <w:p>
      <w:pPr/>
      <w:r>
        <w:rPr/>
        <w:t xml:space="preserve">Návštěvníci si mohli prohlédnout kostelní věž, výstavu mešních rouch nebo obrázky místního kostela vytvořené žáky základní školy. </w:t>
      </w:r>
    </w:p>
    <w:p>
      <w:pPr/>
      <w:r>
        <w:rPr>
          <w:b w:val="1"/>
          <w:bCs w:val="1"/>
        </w:rPr>
        <w:t xml:space="preserve">Jiří Kozárek, pořadatel, kostel sv. Prokopa: </w:t>
      </w:r>
      <w:r>
        <w:rPr/>
        <w:t xml:space="preserve">“Ti, kdo nás dneska tady navštívili, tak můžou vidět naše čtyři zvony na naší komárovské věži. Ten největší se jmenuje sv. Prokop, který je podle našeho patrona našeho kostela. Ten má zhruba 700 kg.”</w:t>
      </w:r>
    </w:p>
    <w:p>
      <w:pPr/>
      <w:r>
        <w:rPr/>
        <w:t xml:space="preserve">Program doplnila také přednáška historického badatele a kronikáře Jiřího Sánky a večer uzavřel koncert pěveckého sboru Cantate Domino. </w:t>
      </w:r>
    </w:p>
    <w:p>
      <w:pPr/>
      <w:r>
        <w:rPr/>
        <w:t xml:space="preserve">Noc kostelů tak i letos nabídla možnost poznat historii, architekturu i duchovní rozměr kostelů a otevřela jejich dveře všem bez rozdílu. </w:t>
      </w:r>
    </w:p>
    <w:p>
      <w:pPr/>
      <w:r>
        <w:rPr/>
        <w:t xml:space="preserve">---</w:t>
      </w:r>
    </w:p>
    <w:p>
      <w:pPr>
        <w:pStyle w:val="Heading1"/>
      </w:pPr>
      <w:r>
        <w:rPr>
          <w:sz w:val="36"/>
          <w:szCs w:val="36"/>
        </w:rPr>
        <w:t xml:space="preserve">Dětský den v Kylešovicích pomohl dobré věci</w:t>
      </w:r>
    </w:p>
    <w:p>
      <w:pPr/>
      <w:r>
        <w:rPr>
          <w:b w:val="1"/>
          <w:bCs w:val="1"/>
        </w:rPr>
        <w:t xml:space="preserve">Dětský den plný atrakcí, sportu, hudby a pomoci druhým hostil areál hřiště v Opavě-Kylešovicích. Návštěvníci si užili bohatý program pro celou rodinu a zároveň přispěli na charitativní projekty. Velkým lákadlem se stal také pokus o překonání světového rekordu.</w:t>
      </w:r>
    </w:p>
    <w:p>
      <w:pPr/>
      <w:r>
        <w:rPr>
          <w:b w:val="1"/>
          <w:bCs w:val="1"/>
        </w:rPr>
        <w:t xml:space="preserve">Tomáš Navrátil (ANO), primátor Opavy: </w:t>
      </w:r>
      <w:r>
        <w:rPr/>
        <w:t xml:space="preserve">“Úžasná akce tady v areálu v Kylešovicích. Během dětského dne tady probíhaly fotbalové turnaje a také další akce, které byly připraveny pro širokou veřejnost. No a to nejdůležitější to tady bylo, tak tady padl dneska světový rekord, kdy Matthias Richter mě zvedal v zubech s mojí váhou 111,2 kilo a udržel mě 6,25 vteřin, neuvěřitelně šikovný kluk.”</w:t>
      </w:r>
    </w:p>
    <w:p>
      <w:pPr/>
      <w:r>
        <w:rPr>
          <w:b w:val="1"/>
          <w:bCs w:val="1"/>
        </w:rPr>
        <w:t xml:space="preserve">Matthias Richter: </w:t>
      </w:r>
      <w:r>
        <w:rPr/>
        <w:t xml:space="preserve">“Těžké to je jakože extrémně, malém jsem se tam vybulil, ale tak to prostě k tomu patří. Jsem strašně rád, že dneska přijel vlastně pan primátor města Opavy a jako je to pro mě velká čest.”</w:t>
      </w:r>
    </w:p>
    <w:p>
      <w:pPr/>
      <w:r>
        <w:rPr/>
        <w:t xml:space="preserve">Přestože rekord působí neuvěřitelně, Matthias se silovým disciplínám věnuje už od útlého dětství. </w:t>
      </w:r>
    </w:p>
    <w:p>
      <w:pPr/>
      <w:r>
        <w:rPr>
          <w:b w:val="1"/>
          <w:bCs w:val="1"/>
        </w:rPr>
        <w:t xml:space="preserve">Matthias Richter: </w:t>
      </w:r>
      <w:r>
        <w:rPr/>
        <w:t xml:space="preserve">“Táta v šesti letech mi prostě dal nějaký opasek, ať nedostanu kilu a tak. a zkusil jsem prostě potáhnout nejdřív od bratra auto, což se mi v šesti letech podařilo a od té doby prostě jsme to začali tak trénovat.”</w:t>
      </w:r>
    </w:p>
    <w:p>
      <w:pPr/>
      <w:r>
        <w:rPr/>
        <w:t xml:space="preserve">Na svého syna je právem pyšný také jeho otec, držitel více než stovky světových rekordů. </w:t>
      </w:r>
    </w:p>
    <w:p>
      <w:pPr/>
      <w:r>
        <w:rPr>
          <w:b w:val="1"/>
          <w:bCs w:val="1"/>
        </w:rPr>
        <w:t xml:space="preserve">René Golem Richter, otec Matthiase: </w:t>
      </w:r>
      <w:r>
        <w:rPr/>
        <w:t xml:space="preserve">“Dneškem překonal už osmý světový rekord, vlastně začal v 11 letech, kdy v Pelhřimově zvedl 40 kilo v zubech, ve 12 letech potom utáhl náklaďák. No a dneska překonal rekord o necelých 10 kilo a tento rekord spočívá ne v tom, že zvedá nějakou maximální váhu, ale musí tu váhu udržet víc jak 5 vteřin.”</w:t>
      </w:r>
    </w:p>
    <w:p>
      <w:pPr/>
      <w:r>
        <w:rPr/>
        <w:t xml:space="preserve">Akce ale nebyla jen o rekordech. Hlavním cílem bylo pomoci tam, kde je to potřeba. </w:t>
      </w:r>
    </w:p>
    <w:p>
      <w:pPr/>
      <w:r>
        <w:rPr>
          <w:b w:val="1"/>
          <w:bCs w:val="1"/>
        </w:rPr>
        <w:t xml:space="preserve">Ondřej Skýba, organizátor akce: </w:t>
      </w:r>
      <w:r>
        <w:rPr/>
        <w:t xml:space="preserve">“Cílem této akce bylo uspořádat den plný zábavy jako z říše snů tak, abychom dokázali pomoct druhým, kde vybereme peníze na dobrou věc, jako třeba na sanitku splněných snů. Jsem za to nesmírně rád, že se to povedlo.”</w:t>
      </w:r>
    </w:p>
    <w:p>
      <w:pPr/>
      <w:r>
        <w:rPr/>
        <w:t xml:space="preserve">Během dne se podařilo vybrat desítky tisíc korun, které poputují nejen pro sanitku splněných snů, ale také dětskému oddělení opavské nemocnice.</w:t>
      </w:r>
    </w:p>
    <w:p>
      <w:pPr/>
      <w:r>
        <w:rPr>
          <w:b w:val="1"/>
          <w:bCs w:val="1"/>
        </w:rPr>
        <w:t xml:space="preserve">Ondřej Skýba, organizátor akce:</w:t>
      </w:r>
      <w:r>
        <w:rPr/>
        <w:t xml:space="preserve"> “Momentálně jsme na částce 35 tisíc, ale není to konečná částka pro sanitku splněných snů. A 10 tisíc půjde na dětskou nemocnici, plus máme spoustu plyšáků.”</w:t>
      </w:r>
    </w:p>
    <w:p>
      <w:pPr/>
      <w:r>
        <w:rPr/>
        <w:t xml:space="preserve">První ročník dětského dne v Opavě-Kylešovicích tak nabídl nejen spoustu zábavy a sportovních zážitků, ale také pomoc potřebným a navíc i nový světový rekord.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6-06-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2026-06-13T07:23:47+02:00</dcterms:created>
  <dcterms:modified xsi:type="dcterms:W3CDTF">2026-06-13T07:23:47+02:00</dcterms:modified>
</cp:coreProperties>
</file>

<file path=docProps/custom.xml><?xml version="1.0" encoding="utf-8"?>
<Properties xmlns="http://schemas.openxmlformats.org/officeDocument/2006/custom-properties" xmlns:vt="http://schemas.openxmlformats.org/officeDocument/2006/docPropsVTypes"/>
</file>