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11. ročník soutěže Šikovné ruce v bruntálském Sagapu</w:t>
      </w:r>
    </w:p>
    <w:p>
      <w:pPr/>
      <w:r>
        <w:rPr>
          <w:b w:val="1"/>
          <w:bCs w:val="1"/>
        </w:rPr>
        <w:t xml:space="preserve">Týmy zdravotně postižených  z celého kraje se utkaly v Bruntále na 11. ročníku soutěže Šikovné ruce, pořádané organizací Sagapo. Tradičně soutěžili lidé v disciplínách, jejichž základem byly rukodělné práce a umělecké nápady. Přijeli z okresů Ostrava, Opava, Frýdek-Místek, z Města Albrechtic i z Rýmařova.</w:t>
      </w:r>
    </w:p>
    <w:p>
      <w:pPr/>
      <w:r>
        <w:rPr/>
        <w:t xml:space="preserve">  Týmy  soutěžily ve čtyřech kategoriích a předem daných tématech  prací.</w:t>
      </w:r>
    </w:p>
    <w:p>
      <w:pPr/>
      <w:r>
        <w:rPr>
          <w:b w:val="1"/>
          <w:bCs w:val="1"/>
        </w:rPr>
        <w:t xml:space="preserve">Petr  Konečný, ředitel organizace Sagapo: </w:t>
      </w:r>
      <w:r>
        <w:rPr/>
        <w:t xml:space="preserve">„Máme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(Prozměnu), místostarosta Bruntálu, předseda poroty:</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w:t>
      </w:r>
      <w:r>
        <w:rPr/>
        <w:t xml:space="preserve"> „Pták. Na papír.“</w:t>
      </w:r>
    </w:p>
    <w:p>
      <w:pPr/>
      <w:r>
        <w:rPr>
          <w:b w:val="1"/>
          <w:bCs w:val="1"/>
        </w:rPr>
        <w:t xml:space="preserve">Pavel,  soutěžící: </w:t>
      </w:r>
      <w:r>
        <w:rPr/>
        <w:t xml:space="preserve">„To bude keramický kůň. Kachlový kůň.“</w:t>
      </w:r>
    </w:p>
    <w:p>
      <w:pPr/>
      <w:r>
        <w:rPr>
          <w:b w:val="1"/>
          <w:bCs w:val="1"/>
        </w:rPr>
        <w:t xml:space="preserve">Kristýnka,  soutěžící:</w:t>
      </w:r>
      <w:r>
        <w:rPr/>
        <w:t xml:space="preserve"> "Na téma jsem si vybrala houpacího koně z keramické  hlíny. Bude mít vlastně uzdu, kopýtka zvýrazněné, nabarvím ty  barvy co mám a špejlí to ještě zvýrazním.“</w:t>
      </w:r>
    </w:p>
    <w:p>
      <w:pPr/>
      <w:r>
        <w:rPr>
          <w:b w:val="1"/>
          <w:bCs w:val="1"/>
        </w:rPr>
        <w:t xml:space="preserve">Róza,  soutěžící:</w:t>
      </w:r>
      <w:r>
        <w:rPr/>
        <w:t xml:space="preserve"> „Mandalu.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w:t>
      </w:r>
    </w:p>
    <w:p>
      <w:pPr/>
      <w:r>
        <w:rPr/>
        <w:t xml:space="preserve">Práce  poroty opravdu nebyla jednoduchá.</w:t>
      </w:r>
    </w:p>
    <w:p>
      <w:pPr/>
      <w:r>
        <w:rPr>
          <w:b w:val="1"/>
          <w:bCs w:val="1"/>
        </w:rPr>
        <w:t xml:space="preserve">Jan  Gondek, porotce:</w:t>
      </w:r>
      <w:r>
        <w:rPr/>
        <w:t xml:space="preserve"> „Ono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w:t>
      </w:r>
      <w:r>
        <w:rPr/>
        <w:t xml:space="preserve"> „Já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8-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2026-06-28T07:25:43+02:00</dcterms:created>
  <dcterms:modified xsi:type="dcterms:W3CDTF">2026-06-28T07:25:43+02:00</dcterms:modified>
</cp:coreProperties>
</file>

<file path=docProps/custom.xml><?xml version="1.0" encoding="utf-8"?>
<Properties xmlns="http://schemas.openxmlformats.org/officeDocument/2006/custom-properties" xmlns:vt="http://schemas.openxmlformats.org/officeDocument/2006/docPropsVTypes"/>
</file>