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Víkend otevřených zahrad v Odrách letos o týden dřív</w:t>
      </w:r>
    </w:p>
    <w:p>
      <w:pPr/>
      <w:r>
        <w:rPr>
          <w:b w:val="1"/>
          <w:bCs w:val="1"/>
        </w:rPr>
        <w:t xml:space="preserve">10 let od prvního Víkendu otevřených zahrad a 15 let od dokončení revitalizace Zámeckého parku. Odry si letos připomněly dvě významná výročí, spojená se svou městskou zelení. Do parku zvaly bohatým tematickým programem.</w:t>
      </w:r>
    </w:p>
    <w:p>
      <w:pPr/>
      <w:r>
        <w:rPr/>
        <w:t xml:space="preserve">Les, zahrada a krajina byl letošní podtitul Víkendu otevřených zahrad v Odrách. Město se letos rozhodlo zámecký park oživit akcí o týden dříve než zbytek republiky.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"Je to v podstatě patnáct let od revitalizace parku. Doznal některých změn, které už byly potřeba. A navíc je to desáté výročí, kdy pořádáme Víkend otevřených zahrad v tomto parku."</w:t>
      </w:r>
    </w:p>
    <w:p>
      <w:pPr/>
      <w:r>
        <w:rPr>
          <w:b w:val="1"/>
          <w:bCs w:val="1"/>
        </w:rPr>
        <w:t xml:space="preserve">Petr Ondruška, krajinářský architekt, spoluautor revitalizace parku</w:t>
      </w:r>
      <w:r>
        <w:rPr>
          <w:b w:val="1"/>
          <w:bCs w:val="1"/>
        </w:rPr>
        <w:t xml:space="preserve">:</w:t>
      </w:r>
      <w:r>
        <w:rPr/>
        <w:t xml:space="preserve"> "Já jsem tady vždycky do těch Oder rád jezdil, protože oni umí ten park provozovat a ty všechny věci tady se asi díky té velikosti, nebo komunitě, která tady je, prostě daří a daří se to docela dlouho a řekl bych, že zrají jako víno."</w:t>
      </w:r>
    </w:p>
    <w:p>
      <w:pPr/>
      <w:r>
        <w:rPr/>
        <w:t xml:space="preserve">Víkend otevřených zahrad nabídl v sobotu návštěvníkům rozmanitý program na celé odpoledne.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"Lidé se mohou potkat s odborníky z mnoha oborů, ať už entomologem, botaniky, nebo dendrologem. Kromě toho je připraven hudební program."</w:t>
      </w:r>
    </w:p>
    <w:p>
      <w:pPr/>
      <w:r>
        <w:rPr/>
        <w:t xml:space="preserve">Akci si užily děti i dospělí.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"Já jsem si vyzkoušela namalovat netopýra."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"Pokaždé jsme tady. No a prošli jsme skoro všechno. I ta přednáška dendrologa byla pěkná, takže krásně strávené odpoledne, možná ještě i večer."</w:t>
      </w:r>
    </w:p>
    <w:p>
      <w:pPr/>
      <w:r>
        <w:rPr/>
        <w:t xml:space="preserve">Další zahrady po celém Česku se v rámci Víkendu otevřených zahrad zájemcům zpřístupní tradičně o druhém červnovém víkendu.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08-06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2026-07-15T06:05:57+02:00</dcterms:created>
  <dcterms:modified xsi:type="dcterms:W3CDTF">2026-07-15T06:05:57+02:00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