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ze Stonavy strávili týden v srdci Beskyd</w:t>
      </w:r>
    </w:p>
    <w:p>
      <w:pPr/>
      <w:r>
        <w:rPr>
          <w:b w:val="1"/>
          <w:bCs w:val="1"/>
        </w:rPr>
        <w:t xml:space="preserve">Stejně jako žáci prvního stupně, tak i děti ze stonavských mateřských škol letos absolvovali Školku v přírodě. 38 dětí z MŠ Hořany, MŠ Dolany a MŠ Holkovice vyrazily na Ostravici, kde je během pobytu provázelo téma „Skřítci objevují les“.</w:t>
      </w:r>
    </w:p>
    <w:p>
      <w:pPr/>
      <w:r>
        <w:rPr/>
        <w:t xml:space="preserve">Děti  ze všech tří stonavských mateřských škol letos opět vyrazily na školku v  přírodě. Týden plný her, poznávání přírody a společných zážitků tráví na chatě  Liptov v Ostravici.</w:t>
      </w:r>
    </w:p>
    <w:p>
      <w:pPr/>
      <w:r>
        <w:rPr>
          <w:b w:val="1"/>
          <w:bCs w:val="1"/>
        </w:rPr>
        <w:t xml:space="preserve">Veronika  Bařáková, vedoucí učitelka MŠ Stonava-Hořany:</w:t>
      </w:r>
      <w:r>
        <w:rPr/>
        <w:t xml:space="preserve"> "Když jsme tuto chatu viděli, velmi se nám zalíbilo toto prostředí, protože opravdu je to poslední chata uprostřed lesa. Nádherné prostředí, ideální na vyžití dětí."</w:t>
      </w:r>
    </w:p>
    <w:p>
      <w:pPr/>
      <w:r>
        <w:rPr/>
        <w:t xml:space="preserve">Letošní pobyt se nese ve znamení lesních skřítků. Děti  každý den plní úkoly a objevují okolní přírodu.</w:t>
      </w:r>
    </w:p>
    <w:p>
      <w:pPr/>
      <w:r>
        <w:rPr>
          <w:b w:val="1"/>
          <w:bCs w:val="1"/>
        </w:rPr>
        <w:t xml:space="preserve">Veronika  Bařáková, vedoucí učitelka MŠ Stonava-Hořany:</w:t>
      </w:r>
      <w:r>
        <w:rPr/>
        <w:t xml:space="preserve"> "Máme dopis od lesního krále Krakonoše. Každý den nám skřítci přinášejí nové motivační dopisy a děti se tím řídí."</w:t>
      </w:r>
    </w:p>
    <w:p>
      <w:pPr/>
      <w:r>
        <w:rPr>
          <w:b w:val="1"/>
          <w:bCs w:val="1"/>
        </w:rPr>
        <w:t xml:space="preserve">anketa, stonavské děti: </w:t>
      </w:r>
      <w:r>
        <w:rPr/>
        <w:t xml:space="preserve">"Máme úkol dělat medaile." "Mně se líbí, že chodíme na procházky." Mně se líbí, že hrajeme hry." "My se učíme tady písničky." "Mně se moc líbí, když chodím do lesa. Paní učitelka má pro nás nějaké hry." "Někdy tam chodíme dělat zvířátkům domečky." "Mně se líbí, jak tady na hřišti hrajeme fotbal." "My jsme zasadily květinky pro  zajíčky."</w:t>
      </w:r>
    </w:p>
    <w:p>
      <w:pPr/>
      <w:r>
        <w:rPr/>
        <w:t xml:space="preserve">Pobyt v přírodě dětem prospívá nejen díky pohybu na  čerstvém vzduchu, ale také tím, že se učí větší samostatnosti.</w:t>
      </w:r>
    </w:p>
    <w:p>
      <w:pPr/>
      <w:r>
        <w:rPr>
          <w:b w:val="1"/>
          <w:bCs w:val="1"/>
        </w:rPr>
        <w:t xml:space="preserve">Veronika  Bařáková, vedoucí učitelka MŠ Stonava-Hořany:</w:t>
      </w:r>
      <w:r>
        <w:rPr/>
        <w:t xml:space="preserve"> "Školka v přírodě není jenom o tom zdravém vzduchu, ale také o té samostatnosti dětí. A děti to opravdu zvládají nádherně, na jedničku zvládají samoobsluhu, ale hlavně zvládají to odloučení od maminky."</w:t>
      </w:r>
    </w:p>
    <w:p>
      <w:pPr/>
      <w:r>
        <w:rPr/>
        <w:t xml:space="preserve">Celý týden strávený ve školce v přírodě tak pro děti nebyl jen zábavným dobrodružstvím, ale také cennou zkušeností, která je vede k větší samostatnosti, poznávání lesa a porozumění přírodě kolem sebe.</w:t>
      </w:r>
    </w:p>
    <w:p>
      <w:pPr/>
      <w:r>
        <w:rPr/>
        <w:t xml:space="preserve">---</w:t>
      </w:r>
    </w:p>
    <w:p>
      <w:pPr>
        <w:pStyle w:val="Heading1"/>
      </w:pPr>
      <w:r>
        <w:rPr>
          <w:sz w:val="36"/>
          <w:szCs w:val="36"/>
        </w:rPr>
        <w:t xml:space="preserve">Bývalí zaměstnanci Dolu ČSM se sejdou ve Stonavě</w:t>
      </w:r>
    </w:p>
    <w:p>
      <w:pPr/>
      <w:r>
        <w:rPr>
          <w:b w:val="1"/>
          <w:bCs w:val="1"/>
        </w:rPr>
        <w:t xml:space="preserve">Po ukončení těžby na Dole ČSM se bývalí horníci a zaměstnanci dolu znovu sejdou ve Stonavě. Akce Pofedrujeme připomene historii jednoho z nejvýznamnějších dolů na Karvinsku, vzdá hold těm, kteří se z podzemí nevrátili, a zároveň podpoří charitativní projekty.</w:t>
      </w:r>
    </w:p>
    <w:p>
      <w:pPr/>
      <w:r>
        <w:rPr/>
        <w:t xml:space="preserve">Ukončením těžby na Dole ČSM skončila významná etapa  hornické historie Karvinska. Symbolickým připomenutím této události se stal  poslední vozík, který dnes stojí v centru Stonavy. Právě pohled na něj přivedl  bývalého ředitele Dolu ČSM a současného ředitele HBZS Ostrava Josefa Kaspera k  myšlence uspořádat vzpomínkové setkání všech, kteří na dole zanechali část  svého života.</w:t>
      </w:r>
    </w:p>
    <w:p>
      <w:pPr/>
      <w:r>
        <w:rPr>
          <w:b w:val="1"/>
          <w:bCs w:val="1"/>
        </w:rPr>
        <w:t xml:space="preserve">Josef  Kasper, organizátor setkání:</w:t>
      </w:r>
      <w:r>
        <w:rPr/>
        <w:t xml:space="preserve"> "Když jsem se zúčastnil posledního vozíku, tak mi to připadalo smutné. Tak jsem vymyslel, že udělám setkání lidí, kteří tam pracovali, kteří se tam potkávali - prostě takovou vzpomínkovou akci."</w:t>
      </w:r>
    </w:p>
    <w:p>
      <w:pPr/>
      <w:r>
        <w:rPr/>
        <w:t xml:space="preserve">Pro svůj nápad získal Josef Kasper podporu další výrazné  osobnosti spojené s Dolem ČSM, Viktora Koláčka. Právě jejich společná  iniciativa dala vzniknout akci "Pofedrujeme", která se uskuteční v sobotu 27.  června v areálu Domu PZKO ve Stonavě. Program začne pietním aktem u pomníku  Slza, který připomíná horníky, kteří se ze svých směn nikdy nevrátili.  Následovat budou vzpomínky na historii dolu od jeho počátků až po poslední  směnu, koncert sboru Permoník, vystoupení hornické kapely i setkání s pamětníky  jednotlivých generací horníků.  </w:t>
      </w:r>
    </w:p>
    <w:p>
      <w:pPr/>
      <w:r>
        <w:rPr>
          <w:b w:val="1"/>
          <w:bCs w:val="1"/>
        </w:rPr>
        <w:t xml:space="preserve">Josef  Kasper, organizátor setkání:</w:t>
      </w:r>
      <w:r>
        <w:rPr/>
        <w:t xml:space="preserve"> "Měl by to být ve stylu takové hornické zábavy."</w:t>
      </w:r>
    </w:p>
    <w:p>
      <w:pPr/>
      <w:r>
        <w:rPr/>
        <w:t xml:space="preserve">Celá akce ale nebude jen o vzpomínkách. Organizátoři  chtějí navázat také na hodnoty, které horníky po desetiletí spojovaly. Jedním z  hlavních symbolů setkání proto bude charita. Část výtěžku z akce poputuje na  pomoc vybraným subjektům.</w:t>
      </w:r>
    </w:p>
    <w:p>
      <w:pPr/>
      <w:r>
        <w:rPr>
          <w:b w:val="1"/>
          <w:bCs w:val="1"/>
        </w:rPr>
        <w:t xml:space="preserve">Josef  Kasper, organizátor setkání:</w:t>
      </w:r>
      <w:r>
        <w:rPr/>
        <w:t xml:space="preserve"> "Vždycky jsme říkali, šachta, to byla dřina. Byl to pot, byly to slzy a bylo to hlavně kamarádství a přátelství. A to patří k tomu."</w:t>
      </w:r>
    </w:p>
    <w:p>
      <w:pPr/>
      <w:r>
        <w:rPr/>
        <w:t xml:space="preserve">Veškeré podrobnosti o akci zájemci naleznou na internetových stránkách </w:t>
      </w:r>
      <w:r>
        <w:rPr>
          <w:b w:val="1"/>
          <w:bCs w:val="1"/>
          <w:i w:val="1"/>
          <w:iCs w:val="1"/>
        </w:rPr>
        <w:t xml:space="preserve">pofedrujeme.cz</w:t>
      </w:r>
      <w:r>
        <w:rPr/>
        <w:t xml:space="preserve">, kde je zároveň možné se na setkání registrovat.</w:t>
      </w:r>
    </w:p>
    <w:p>
      <w:pPr/>
      <w:r>
        <w:rPr/>
        <w:t xml:space="preserve">---</w:t>
      </w:r>
    </w:p>
    <w:p>
      <w:pPr>
        <w:pStyle w:val="Heading1"/>
      </w:pPr>
      <w:r>
        <w:rPr>
          <w:sz w:val="36"/>
          <w:szCs w:val="36"/>
        </w:rPr>
        <w:t xml:space="preserve">Beseda ve Stonavě odhalovala rizika umělé inteligence</w:t>
      </w:r>
    </w:p>
    <w:p>
      <w:pPr/>
      <w:r>
        <w:rPr>
          <w:b w:val="1"/>
          <w:bCs w:val="1"/>
        </w:rPr>
        <w:t xml:space="preserve">Umělá inteligence se stále více stává součástí našeho každodenního života. Vedle nesporných výhod však přináší také řadu rizik, o kterých je potřeba otevřeně mluvit. Právě stinným stránkám AI byla věnována beseda, kterou v rámci Týdne mediálního vzdělávání uspořádala stonavská knihovna.</w:t>
      </w:r>
    </w:p>
    <w:p>
      <w:pPr/>
      <w:r>
        <w:rPr/>
        <w:t xml:space="preserve">Stonavská  knihovna pravidelně pořádá besedy se zajímavými osobnostmi i na aktuální  společenská témata. Tentokrát se návštěvníci seznámili s problematikou umělé  inteligence a jejími stinnými stránkami.</w:t>
      </w:r>
    </w:p>
    <w:p>
      <w:pPr/>
      <w:r>
        <w:rPr>
          <w:b w:val="1"/>
          <w:bCs w:val="1"/>
        </w:rPr>
        <w:t xml:space="preserve">Sabina  Dubravná, stonavská knihovnice:</w:t>
      </w:r>
      <w:r>
        <w:rPr/>
        <w:t xml:space="preserve"> "Evropská unie upozorňuje na to, že v roce 2026 by mělo na internetu až 90 % obsahu opravdu být vytvořeno AI, což je docela alarmující."</w:t>
      </w:r>
    </w:p>
    <w:p>
      <w:pPr/>
      <w:r>
        <w:rPr/>
        <w:t xml:space="preserve">Jedním  z hlavních témat bylo fungování sociálních sítí a algoritmů, které ovlivňují,  jaký obsah se uživatelům zobrazuje.</w:t>
      </w:r>
    </w:p>
    <w:p>
      <w:pPr/>
      <w:r>
        <w:rPr>
          <w:b w:val="1"/>
          <w:bCs w:val="1"/>
        </w:rPr>
        <w:t xml:space="preserve">Sabina  Dubravná, stonavská knihovnice:</w:t>
      </w:r>
      <w:r>
        <w:rPr/>
        <w:t xml:space="preserve"> "Podsouvá nám každodenně obsah, který my sledujeme podle toho, jestli ho lajkujeme, jakým způsobem na něj reagujeme, a díky tomu se nám potom samozřejmě přizpůsobuje celý ten algoritmus. My žijeme v nějakých sociálních bublinách a neprostupujeme do té reality."</w:t>
      </w:r>
    </w:p>
    <w:p>
      <w:pPr/>
      <w:r>
        <w:rPr/>
        <w:t xml:space="preserve">Návštěvníci si mohli prohlédnout také ukázky fotografií,  videí a dalších materiálů vytvořených pomocí umělé inteligence. Diskutovalo se  o tom, jak složité je dnes rozpoznat falešný obsah a jaká rizika může jeho  zneužití přinášet.</w:t>
      </w:r>
    </w:p>
    <w:p>
      <w:pPr/>
      <w:r>
        <w:rPr>
          <w:b w:val="1"/>
          <w:bCs w:val="1"/>
        </w:rPr>
        <w:t xml:space="preserve">Sabina  Dubravná, stonavská knihovnice:</w:t>
      </w:r>
      <w:r>
        <w:rPr/>
        <w:t xml:space="preserve"> "Je právě alarmující to, že dnes je to už téměř k rozpoznání. Stačí 5 sekund nahrávky a přijdou hackeři a krásně vám do těch úst vloží třeba nějaké falešné video, což byste v životě neřekli. A potom samozřejmě to může být problém v rámci nějakých investičních podvodů."</w:t>
      </w:r>
    </w:p>
    <w:p>
      <w:pPr/>
      <w:r>
        <w:rPr>
          <w:b w:val="1"/>
          <w:bCs w:val="1"/>
        </w:rPr>
        <w:t xml:space="preserve">anketa, účastníci besedy:</w:t>
      </w:r>
      <w:r>
        <w:rPr/>
        <w:t xml:space="preserve"> "Právě, že je to novinka, tak si uvědomuji to nebezpečí." "Už se mi stalo, že mě obrali o peníze." "T</w:t>
      </w:r>
      <w:r>
        <w:rPr>
          <w:i w:val="1"/>
          <w:iCs w:val="1"/>
        </w:rPr>
        <w:t xml:space="preserve">eď budu možná vědět, jak se bránit těm podvodům.</w:t>
      </w:r>
      <w:r>
        <w:rPr/>
        <w:t xml:space="preserve">" </w:t>
      </w:r>
    </w:p>
    <w:p>
      <w:pPr/>
      <w:r>
        <w:rPr/>
        <w:t xml:space="preserve">Problematice umělé inteligence a mediální gramotnosti se stonavská knihovna  věnuje také mezi mladými lidmi. Podobné besedy připravila Sabina Dubravná i pro  žáky místní základní školy, které se setkaly s velmi pozitivním ohlasem.</w:t>
      </w:r>
    </w:p>
    <w:p>
      <w:pPr/>
      <w:r>
        <w:rPr/>
        <w:t xml:space="preserve">---</w:t>
      </w:r>
    </w:p>
    <w:p>
      <w:pPr>
        <w:pStyle w:val="Heading1"/>
      </w:pPr>
      <w:r>
        <w:rPr>
          <w:sz w:val="36"/>
          <w:szCs w:val="36"/>
        </w:rPr>
        <w:t xml:space="preserve">Stonawska drużyna na 42. Igrzyskach w Trzyńcu</w:t>
      </w:r>
    </w:p>
    <w:p>
      <w:pPr/>
      <w:r>
        <w:rPr>
          <w:b w:val="1"/>
          <w:bCs w:val="1"/>
        </w:rPr>
        <w:t xml:space="preserve">Odbywające się co roku w Trzyńcu Igrzyska Lekkoatletyczne Uczniów Polskich Szkół Podstawowych w Republice Czeskiej miały iście olimpijską oprawę. Nie zabrakło przemarszu drużyn młodych lekkoatletów, gorącego dopingu kibiców na trybunach oraz prawdziwego ducha sportowej rywalizacji.</w:t>
      </w:r>
    </w:p>
    <w:p>
      <w:pPr/>
      <w:r>
        <w:rPr>
          <w:b w:val="1"/>
          <w:bCs w:val="1"/>
        </w:rPr>
        <w:t xml:space="preserve">Anna Olszewska, konsul generalna RP w Ostrawie:</w:t>
      </w:r>
      <w:r>
        <w:rPr/>
        <w:t xml:space="preserve"> „Ogromne emocje, wielka radość, jakiś nastrój,  który się udziela i absolutnie tylko pozytywny, rytuał zapalenia ognia Igrzysk  no to wszystko daje nieprawdopodobną atmosferę.”</w:t>
      </w:r>
    </w:p>
    <w:p>
      <w:pPr/>
      <w:r>
        <w:rPr/>
        <w:t xml:space="preserve">Siedmioosobową drużynę wystawiła polska szkoła w Stonawie.  Dla opiekującej się zawodnikami pani pedagog Wandy Grudzińskiej było to wielkie  wyzwanie. Większość naszych zawodników brała bowiem udział w dwóch konkurencjach,  i punktualne przemieszczanie się na starty było nie lada wyzwaniem.</w:t>
      </w:r>
    </w:p>
    <w:p>
      <w:pPr/>
      <w:r>
        <w:rPr>
          <w:b w:val="1"/>
          <w:bCs w:val="1"/>
        </w:rPr>
        <w:t xml:space="preserve">ankieta:</w:t>
      </w:r>
      <w:r>
        <w:rPr/>
        <w:t xml:space="preserve"> Marek,  klasa I: „Ja idę na sprinty i na skok w dal, szkoła jest fajna, mamy fajne  fizyczne.” Wiki, klasa II: „Startuję w rzucie piłeczką i długim biegu.” Amalka,  klasa II: „Ja tu jestem po pierwszy  i  występuję w skoku w dal.”</w:t>
      </w:r>
    </w:p>
    <w:p>
      <w:pPr/>
      <w:r>
        <w:rPr/>
        <w:t xml:space="preserve">Amalce zabrakło zaledwie jednego centymetra, żeby zdobyć  punkt dla Stonawy. Także Rysio startował w dwóch konkurencjach – w biegu i  skoku. Lepiej poszło mu w skoku. Zdobył dla Stonawy dwa i pół punktu.</w:t>
      </w:r>
    </w:p>
    <w:p>
      <w:pPr/>
      <w:r>
        <w:rPr>
          <w:b w:val="1"/>
          <w:bCs w:val="1"/>
        </w:rPr>
        <w:t xml:space="preserve">ankieta:</w:t>
      </w:r>
      <w:r>
        <w:rPr/>
        <w:t xml:space="preserve"> Rysio, klasa V:</w:t>
      </w:r>
      <w:r>
        <w:rPr>
          <w:b w:val="1"/>
          <w:bCs w:val="1"/>
        </w:rPr>
        <w:t xml:space="preserve"> </w:t>
      </w:r>
      <w:r>
        <w:rPr/>
        <w:t xml:space="preserve"> „Gram w piłkę nożną za Olbrachcice i tenuję skok i długi bieg”. Nela, klasa I:  „No cieszę się, z tatą trenowałam długi bieg i rzut.”</w:t>
      </w:r>
    </w:p>
    <w:p>
      <w:pPr/>
      <w:r>
        <w:rPr/>
        <w:t xml:space="preserve">W biegu na 300  metrów oraz w skoku w dal startowała trzykrotna uczestniczka Igrzysk Basia z  klasy piątej: </w:t>
      </w:r>
    </w:p>
    <w:p>
      <w:pPr/>
      <w:r>
        <w:rPr>
          <w:b w:val="1"/>
          <w:bCs w:val="1"/>
        </w:rPr>
        <w:t xml:space="preserve">ankieta: </w:t>
      </w:r>
      <w:r>
        <w:rPr/>
        <w:t xml:space="preserve">Basia, klasa V: „Jestem  zadowolona, bo się mi to powiodło dobrze. </w:t>
      </w:r>
      <w:r>
        <w:rPr>
          <w:i w:val="1"/>
          <w:iCs w:val="1"/>
        </w:rPr>
        <w:t xml:space="preserve">Ile masz jeszcze skoków?</w:t>
      </w:r>
      <w:r>
        <w:rPr/>
        <w:t xml:space="preserve"> Jeszcze  trzy.”</w:t>
      </w:r>
    </w:p>
    <w:p>
      <w:pPr/>
      <w:r>
        <w:rPr/>
        <w:t xml:space="preserve">W mocnej konkurencji rówieśniczek Basia zajęła 6. miejsce i  odebrała dyplom za uzyskanie pięciu punktów dla szkoły w Stonawie.</w:t>
      </w:r>
    </w:p>
    <w:p>
      <w:pPr/>
      <w:r>
        <w:rPr/>
        <w:t xml:space="preserve">Organizatorem  tegorocznych igrzysk była Polska Szkoła Podstawowa w Czeskim Cieszynie. </w:t>
      </w:r>
    </w:p>
    <w:p>
      <w:pPr/>
      <w:r>
        <w:rPr>
          <w:b w:val="1"/>
          <w:bCs w:val="1"/>
        </w:rPr>
        <w:t xml:space="preserve">Marek Grycz,  dyrektor PSP Cz. Cieszyn: </w:t>
      </w:r>
      <w:r>
        <w:rPr/>
        <w:t xml:space="preserve">„Mamy zgłoszonych 411 zawodników z naszych 24 szkół,  dziesięciu pełnych, czternastu małoklasowych. Tradycyjne dyscypliny jak na igrzyskach  bo nie zmieniany nic od lat. Są biegi krótkie, biegi długie, skok w dal, skok  wzwyż dla najstarszych, rzut piłeczką, pchnięcie kulą dla najstarszych, a pod  koniec wielkie emocje bo sztafety, cztery raz dwieście metrów i na koniec  rozdamy puchary dla najlepszej szkoły pełnej i małoklasowej także wierzę, że  będzie wszystko okej.” </w:t>
      </w:r>
    </w:p>
    <w:p>
      <w:pPr/>
      <w:r>
        <w:rPr/>
        <w:t xml:space="preserve">    Puchar  dla szkoły pełnej powędrował do Czeskeiego Cieszyna, dla małoklasowej do  Cierlicka.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2026-07-15T13:11:27+02:00</dcterms:created>
  <dcterms:modified xsi:type="dcterms:W3CDTF">2026-07-15T13:11:27+02:00</dcterms:modified>
</cp:coreProperties>
</file>

<file path=docProps/custom.xml><?xml version="1.0" encoding="utf-8"?>
<Properties xmlns="http://schemas.openxmlformats.org/officeDocument/2006/custom-properties" xmlns:vt="http://schemas.openxmlformats.org/officeDocument/2006/docPropsVTypes"/>
</file>