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Obec Dobrá opět ožila sportovní atmosférou</w:t>
      </w:r>
    </w:p>
    <w:p>
      <w:pPr/>
      <w:r>
        <w:rPr>
          <w:b w:val="1"/>
          <w:bCs w:val="1"/>
        </w:rPr>
        <w:t xml:space="preserve">Na start tradičního běžeckého závodu Doberská pětka se postavily desítky běžců všech věkových kategorií. Oblíbená akce každoročně přitahuje nejen místní sportovce, ale také závodníky z širokého okolí.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"Jak vidíte, závod je hojně navštěvován nejen lidmi z Dobré, ale i lidmi z širokého okolí. Pro všechny návštěvníky tady máme připravený program jak pro děti, tak pro dospělé. Pro děti máme doprovodný program, skákací hrady, malování na obličej a občerstvení."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"Obec Dobrá pomáhá zajistit tento závod organizačně, a to prostřednictvím komise pro sport a volný čas. Je to vlastně již tradiční akce, zapojí se do ní víceméně všichni členové. Já osobně i vedení obce pomáháme také samozřejmě organizovat."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"Od první až do třetí třídy."</w:t>
      </w:r>
    </w:p>
    <w:p>
      <w:pPr/>
      <w:r>
        <w:rPr/>
        <w:t xml:space="preserve">Vidím, že jsi měla úspěch, že jo? Které místo jsi získala? Druhé? Perfektní. A měla jsi daleko k tomu prvnímu, nebo to byl kousíček?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"Spíš daleko."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"Skvěle se mi běželo, bylo trošku hodně, slunko svítilo, takže to byly takové trošku horší podmínky. Malinko. Ale jinak trať byla skvělá, měli to skvěle zorganizované."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"Tento závod se koná na počest pana Lukáše Kuči a to proto, že i když ho v mládí přepadla nečekaně těžká nemoc, tak neustále bojoval a vlastně veškerou svoji energii vkládal do běhání. Začal běhat, běhal, trénoval. Dokonce si ještě, než odešel navždy, zaběhl maraton v Praze a myslím si, že to je prostě vzor pro všechny mladé, pro děti, ale i pro dospělé, že člověk se nemá vzdávat, když ho něco tak těžkého v životě potká, že má bojovat až do konce."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bersky-miniexpres/dobersky-miniexpres-20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2026-07-15T11:29:45+02:00</dcterms:created>
  <dcterms:modified xsi:type="dcterms:W3CDTF">2026-07-15T11:29:45+02:00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