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Nová parkoviště na Karvinském moři</w:t>
      </w:r>
    </w:p>
    <w:p>
      <w:pPr/>
      <w:r>
        <w:rPr>
          <w:b w:val="1"/>
          <w:bCs w:val="1"/>
        </w:rPr>
        <w:t xml:space="preserve">V lokalitě Karvinského moře začala výstavba prvního parkoviště, což zvýší bezpečnost a komfort tamních návštěvníků. Poté začne budování další větší odstavné plochy.</w:t>
      </w:r>
    </w:p>
    <w:p>
      <w:pPr/>
      <w:r>
        <w:rPr/>
        <w:t xml:space="preserve">Menší parkoviště už je ve výstavbě a město tak prosí návštěvníky Karvinského moře o zvýšenou opatrnost během stavebních prací, což se týká i odstavování vozidel.</w:t>
      </w:r>
    </w:p>
    <w:p>
      <w:pPr/>
      <w:r>
        <w:rPr>
          <w:b w:val="1"/>
          <w:bCs w:val="1"/>
        </w:rPr>
        <w:t xml:space="preserve">Lukáš Raszyk (SOCDEM), náměstek primátora Karviné:</w:t>
      </w:r>
      <w:r>
        <w:rPr/>
        <w:t xml:space="preserve"> "Máme to dlouhodobě naplánované, ale trošku jsme to upřednostnili, protože od policie je zákaz parkování tady kolem té cesty směrem na Stonavu, protože je to opravdu nebezpečné. Dochází tam k vbíhání do cesty, nejezdí se tam pomalu, takže jsme urychlili to, ať se tady to parkoviště co nejdříve vystaví."</w:t>
      </w:r>
    </w:p>
    <w:p>
      <w:pPr/>
      <w:r>
        <w:rPr/>
        <w:t xml:space="preserve">Dokončení menší parkovací plochy se předpokládá do konce června, nejpozději na začátku července. Na tuto etapu pak bezprostředně naváže výstavba druhého většího parkoviště. Karvinské moře tak získá desítky nových parkovacích míst.</w:t>
      </w:r>
    </w:p>
    <w:p>
      <w:pPr/>
      <w:r>
        <w:rPr>
          <w:b w:val="1"/>
          <w:bCs w:val="1"/>
        </w:rPr>
        <w:t xml:space="preserve">Lukáš Raszyk (SOCDEM), náměstek primátora Karviné: </w:t>
      </w:r>
      <w:r>
        <w:rPr/>
        <w:t xml:space="preserve">"Větší parkoviště bude mít kapacitu někde kolem 120 míst. Tady to menší si myslím, že to bude někde kolem 25 až 30 míst. Samozřejmě pak nás čeká nějaká další etapa, ale to asi v příštím roce, kolem té cesty. Takže do budoucna se bavíme o kapacitě asi někde kolem 200 parkovacích míst."</w:t>
      </w:r>
    </w:p>
    <w:p>
      <w:pPr/>
      <w:r>
        <w:rPr/>
        <w:t xml:space="preserve">Parkování u Karvinského moře bude zatím bezplatné. Město ale zvažuje koncept placení, který by zvýhodnil obyvatele Karviné.</w:t>
      </w:r>
    </w:p>
    <w:p>
      <w:pPr/>
      <w:r>
        <w:rPr>
          <w:b w:val="1"/>
          <w:bCs w:val="1"/>
        </w:rPr>
        <w:t xml:space="preserve">Lukáš Raszyk (SOCDEM), náměstek primátora Karviné:</w:t>
      </w:r>
      <w:r>
        <w:rPr/>
        <w:t xml:space="preserve"> "Zatím to zůstává zdarma, ale našli jsme jeden koncept, který se mi osobně líbí, a to, že bychom to zpoplatnili, ale tak, že Karviňáci by to měli zdarma a návštěvníci ostatních měst by platili."</w:t>
      </w:r>
    </w:p>
    <w:p>
      <w:pPr/>
      <w:r>
        <w:rPr/>
        <w:t xml:space="preserve">Správa celé lokality Karvinského moře i samotná výstavba parkovišť vyžadují finanční náklady. Vybrané peníze od návštěvníků, kteří nejsou z Karviné, by tak město investovalo zpět.</w:t>
      </w:r>
    </w:p>
    <w:p>
      <w:pPr/>
      <w:r>
        <w:rPr/>
        <w:t xml:space="preserve">---</w:t>
      </w:r>
    </w:p>
    <w:p>
      <w:pPr>
        <w:pStyle w:val="Heading1"/>
      </w:pPr>
      <w:r>
        <w:rPr>
          <w:sz w:val="36"/>
          <w:szCs w:val="36"/>
        </w:rPr>
        <w:t xml:space="preserve">Seniorská výstava byla plná kreativity a nápadů</w:t>
      </w:r>
    </w:p>
    <w:p>
      <w:pPr/>
      <w:r>
        <w:rPr>
          <w:b w:val="1"/>
          <w:bCs w:val="1"/>
        </w:rPr>
        <w:t xml:space="preserve">Šikovné ruce, trpělivost, fantazie i smysl pro humor. To vše nabídla seniorská výstava ve Spolkovém domě v Karviné. Své výrobky zde představili senioři starší 65 let z Karviné, Petrovic u Karviné, Dětmarovic a Stonavy.</w:t>
      </w:r>
    </w:p>
    <w:p>
      <w:pPr/>
      <w:r>
        <w:rPr/>
        <w:t xml:space="preserve">Celkem tu bylo vystaveno 165 výrobků od čtyřiačtyřiceti jednotlivých vystavovatelů a jedno kolektivní dílo.</w:t>
      </w:r>
    </w:p>
    <w:p>
      <w:pPr/>
      <w:r>
        <w:rPr>
          <w:b w:val="1"/>
          <w:bCs w:val="1"/>
        </w:rPr>
        <w:t xml:space="preserve">Martina Smužová, vedoucí Odboru sociálního Magistrátu města Karviné:</w:t>
      </w:r>
      <w:r>
        <w:rPr/>
        <w:t xml:space="preserve"> "Naším cílem je ukázat, co senioři všechno umí. Ty výrobky jsou nádherné, úžasné. A že mají senioři neskutečnou zručnost."</w:t>
      </w:r>
    </w:p>
    <w:p>
      <w:pPr/>
      <w:r>
        <w:rPr/>
        <w:t xml:space="preserve">Návštěvníci výstavy si tak mohli prohlédnout nejrůznější ruční práce, dekorace, textilní výrobky i originální nápady, které dokazují, že chuť tvořit něco nového rozhodně není otázkou věku. Výrobky pak hodnotila také porota složená ze zástupců všech zúčastněných obcí a města Karviné.</w:t>
      </w:r>
    </w:p>
    <w:p>
      <w:pPr/>
      <w:r>
        <w:rPr>
          <w:b w:val="1"/>
          <w:bCs w:val="1"/>
        </w:rPr>
        <w:t xml:space="preserve">Marian Lebiedzik, starosta Petrovic u Karviné, člen poroty:</w:t>
      </w:r>
      <w:r>
        <w:rPr/>
        <w:t xml:space="preserve"> "Já si myslím, že je to skvělá aktivita. Petrovičtí senioři se poprvé do této výstavy zapojují a mě mile překvapilo, kolik těch výrobků tady mají, a opravdu pěkných. Koneckonců všechny ty výrobky, které tady vidíme, jsou úžasné a velice těžko se vybírá. Doufáme, že tedy pak nebudou zlobit na porotu, pokud porota nějak rozhodne. Ale porota to má neskutečně těžké."</w:t>
      </w:r>
    </w:p>
    <w:p>
      <w:pPr/>
      <w:r>
        <w:rPr>
          <w:b w:val="1"/>
          <w:bCs w:val="1"/>
        </w:rPr>
        <w:t xml:space="preserve">Hana Cyříková Štěpánová, zástupkyně Stonavy, členka poroty:</w:t>
      </w:r>
      <w:r>
        <w:rPr/>
        <w:t xml:space="preserve"> "Výrobky jsou krásné. Pojali to každý ze své strany. Každý vybral něco, co mu jde, nějakou techniku. Opravdu strašně těžké zhodnotit, co je lepší, co je krásnější. A já jsem velice ráda, že ti senioři jsou aktivní a chtějí se do toho zapojit, protože si myslím, že jim to dělá radost. </w:t>
      </w:r>
    </w:p>
    <w:p>
      <w:pPr/>
      <w:r>
        <w:rPr>
          <w:b w:val="1"/>
          <w:bCs w:val="1"/>
        </w:rPr>
        <w:t xml:space="preserve">Petra Nosková, zástupkyně Dětmarvic, členka poroty:</w:t>
      </w:r>
      <w:r>
        <w:rPr/>
        <w:t xml:space="preserve"> Výrobky jsou úplně překrásné a sama mám tedy velký problém vybrat některý z nich, který by byl lepší, nejlepší."</w:t>
      </w:r>
    </w:p>
    <w:p>
      <w:pPr/>
      <w:r>
        <w:rPr/>
        <w:t xml:space="preserve">Vítězným výrobkem se nakonec stala dlužníkova koruna, kterou vytvořil kolektiv z Petrovic u Karviné, jehož členkou byla i nejstarší účastnice výstavy, stoletá Vanda Buzková.</w:t>
      </w:r>
    </w:p>
    <w:p>
      <w:pPr/>
      <w:r>
        <w:rPr>
          <w:b w:val="1"/>
          <w:bCs w:val="1"/>
        </w:rPr>
        <w:t xml:space="preserve">Host 5:</w:t>
      </w:r>
      <w:r>
        <w:rPr/>
        <w:t xml:space="preserve"> "Prvně jsme museli nachystat ty části. No a potom se to skládalo dohromady."</w:t>
      </w:r>
    </w:p>
    <w:p>
      <w:pPr/>
      <w:r>
        <w:rPr/>
        <w:t xml:space="preserve">Porota pak ocenila například také nejvtipnější výrobek a další. Vybrané výrobky pak putují do Havířova, kde budou vystaveny na oblastním kole výstavy seniorů.</w:t>
      </w:r>
    </w:p>
    <w:p>
      <w:pPr/>
      <w:r>
        <w:rPr/>
        <w:t xml:space="preserve">---</w:t>
      </w:r>
    </w:p>
    <w:p>
      <w:pPr>
        <w:pStyle w:val="Heading1"/>
      </w:pPr>
      <w:r>
        <w:rPr>
          <w:sz w:val="36"/>
          <w:szCs w:val="36"/>
        </w:rPr>
        <w:t xml:space="preserve">Golfový areál v Lipinách znovu ožívá</w:t>
      </w:r>
    </w:p>
    <w:p>
      <w:pPr/>
      <w:r>
        <w:rPr>
          <w:b w:val="1"/>
          <w:bCs w:val="1"/>
        </w:rPr>
        <w:t xml:space="preserve">Golfový areál v Lipinách znovu ožívá. Do jeho dalšího rozvoje se pustili noví provozovatelé, kteří chtějí navázat na jeho sportovní tradici a současně areál otevřít širší veřejnosti.</w:t>
      </w:r>
    </w:p>
    <w:p>
      <w:pPr/>
      <w:r>
        <w:rPr/>
        <w:t xml:space="preserve">Prostory areálu si prohlédli i zástupci vedení města. První velkou akcí pak byly oslavy Dne dětí.</w:t>
      </w:r>
    </w:p>
    <w:p>
      <w:pPr/>
      <w:r>
        <w:rPr>
          <w:b w:val="1"/>
          <w:bCs w:val="1"/>
        </w:rPr>
        <w:t xml:space="preserve">Jan Wolf (nestr.), primátor Karviné:</w:t>
      </w:r>
      <w:r>
        <w:rPr/>
        <w:t xml:space="preserve"> "Jsem za to samozřejmě hrozně rád. Chtěl bych poděkovat těm lidem, kteří do toho chtějí vložit své finanční prostředky, svůj čas, svou píli, svou energii. Bude to volnočasový areál, kde věřím, že najdou cestu rodiny s dětmi. Nebude to jenom o golfu, ale o spoustě jiných aktivit. A jsem rád, že se tady rozjede i restaurace, protože vím, že tady bylo dobré hodnocení toho, že tady spousta lidí mělo svatby, různé oslavy, takže i to je zase zpestření nabídky pro Karvinou."</w:t>
      </w:r>
    </w:p>
    <w:p>
      <w:pPr/>
      <w:r>
        <w:rPr>
          <w:b w:val="1"/>
          <w:bCs w:val="1"/>
        </w:rPr>
        <w:t xml:space="preserve">Peter Tlučhoř, zástupce provozovatele areálu:</w:t>
      </w:r>
      <w:r>
        <w:rPr/>
        <w:t xml:space="preserve"> "My jsme dnešní dětský den pojali jako možnost otevřít areál Lipin široké veřejnosti a lidem tady v regionu, aby věděli, že se tady něco děje, co se tu děje, ukázat jim, jak je ten prostor krásný, co od toho mohou očekávat."</w:t>
      </w:r>
    </w:p>
    <w:p>
      <w:pPr/>
      <w:r>
        <w:rPr/>
        <w:t xml:space="preserve">Areál si tak zachová svůj sportovní charakter, současně však rozšíří nabídku aktivit tak, aby si zde na své přišly třeba také rodiny s dětmi a další zájemci o rekreační aktivity.</w:t>
      </w:r>
    </w:p>
    <w:p>
      <w:pPr/>
      <w:r>
        <w:rPr>
          <w:b w:val="1"/>
          <w:bCs w:val="1"/>
        </w:rPr>
        <w:t xml:space="preserve">Peter Tlučhoř, zástupce provozovatele areálu: </w:t>
      </w:r>
      <w:r>
        <w:rPr/>
        <w:t xml:space="preserve">"Za běžného provozu se to vlastně bude všechno točit hlavně kolem sportů. To znamená, golf zůstává nedílnou součástí tohoto areálu. Golfové hřiště v podobě veřejné devítky budeme otevírat v srpnu. Další částí bude tzv. driving range, neboli cvičné odpaliště, vhodné pro golfisty i začátečníky. Další výborný sport, který tady určitě otevřeme už teď v červnu, bude fotbal golf. A pokud vše půjde dobře, od druhého kvartálu příštího roku bychom rádi veřejnost uvítali na panelových kurtech."</w:t>
      </w:r>
    </w:p>
    <w:p>
      <w:pPr/>
      <w:r>
        <w:rPr>
          <w:b w:val="1"/>
          <w:bCs w:val="1"/>
        </w:rPr>
        <w:t xml:space="preserve">Anketa, návštěvníci areálu:</w:t>
      </w:r>
      <w:r>
        <w:rPr/>
        <w:t xml:space="preserve"> "Pro mě je to krásné. Já jsem tady chodil hrát golf, takže jsem se tady vrátil po x letech a doufám, že se to tady hezky rozjede."</w:t>
      </w:r>
    </w:p>
    <w:p>
      <w:pPr/>
      <w:r>
        <w:rPr>
          <w:b w:val="1"/>
          <w:bCs w:val="1"/>
        </w:rPr>
        <w:t xml:space="preserve">Anketa, návštěvníci areálu</w:t>
      </w:r>
      <w:r>
        <w:rPr>
          <w:b w:val="1"/>
          <w:bCs w:val="1"/>
        </w:rPr>
        <w:t xml:space="preserve">:</w:t>
      </w:r>
      <w:r>
        <w:rPr/>
        <w:t xml:space="preserve"> "Každá akce, co se děje, je dobrá. Ale ani nevím, jestli čekali tolik návštěvníků. Třeba jo, to už je druhá věc. Ale tak to je jenom dobře."</w:t>
      </w:r>
    </w:p>
    <w:p>
      <w:pPr/>
      <w:r>
        <w:rPr/>
        <w:t xml:space="preserve">Už první velká akce tak do areálu přivedla spoustu zájemců, kteří si zde mohli vyzkoušet několik různých aktivit pro děti i dospělé.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6-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2026-07-10T12:38:31+02:00</dcterms:created>
  <dcterms:modified xsi:type="dcterms:W3CDTF">2026-07-10T12:38:31+02:00</dcterms:modified>
</cp:coreProperties>
</file>

<file path=docProps/custom.xml><?xml version="1.0" encoding="utf-8"?>
<Properties xmlns="http://schemas.openxmlformats.org/officeDocument/2006/custom-properties" xmlns:vt="http://schemas.openxmlformats.org/officeDocument/2006/docPropsVTypes"/>
</file>