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26.6.2026, 21:00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Ostravě-Jihu vzniknou 2 nová zařízení pro seniory</w:t>
      </w:r>
    </w:p>
    <w:p>
      <w:pPr/>
      <w:r>
        <w:rPr>
          <w:b w:val="1"/>
          <w:bCs w:val="1"/>
        </w:rPr>
        <w:t xml:space="preserve">Města v Česku se potýkají s nedostatkem pobytových sociálních služeb pro seniory. Vlivem stárnutí populace poptávka překračuje nabídku až dvojnásobně. V Ostravě-Jihu ale v příštích letech vzniknou hned dvě nová zařízení tohoto typu.</w:t>
      </w:r>
    </w:p>
    <w:p>
      <w:pPr/>
      <w:r>
        <w:rPr/>
        <w:t xml:space="preserve">Slavnostním poklepáním základního kamene zahájila soukromá  společnost výstavbu nového domu pro seniory v Provaznické ulici v Ostravě. Jedná  se dům se zvláštním režimem, který se specializuje na klienty  s Alzheimerovou chorobou s kapacitou 200 míst.</w:t>
      </w:r>
    </w:p>
    <w:p>
      <w:pPr/>
      <w:r>
        <w:rPr>
          <w:b w:val="1"/>
          <w:bCs w:val="1"/>
        </w:rPr>
        <w:t xml:space="preserve">Tomáš Velek, architekt projektu</w:t>
      </w:r>
      <w:r>
        <w:rPr/>
        <w:t xml:space="preserve">: „Jedná se o budovu, která má pět nadzemích podlaží a  každé patro je jedno oddělení pro ty klienty. Celá stavba je v bezbariérovém standardu a celé ty  oddělení jsou uzavřeny, aby nedocházelo k nějakým nebezpečným kontaktům s  okolím pro ty klienty, co mají Alzheimerovou chorobu."</w:t>
      </w:r>
    </w:p>
    <w:p>
      <w:pPr/>
      <w:r>
        <w:rPr/>
        <w:t xml:space="preserve">Vzhledem ke stárnutí populace patří budování nových kapacit  pro seniory mezi klíčové priority regionu. Ke konci roku 2024 žilo v těchto zařízeních 4 255 klientů a samotné domovy  evidovaly přes 8 tisíc neuspokojených žádostí. Nové Alzheimer centrum by na ulici Provaznická vzniknout  přibližně do dvou let.</w:t>
      </w:r>
    </w:p>
    <w:p>
      <w:pPr/>
      <w:r>
        <w:rPr>
          <w:b w:val="1"/>
          <w:bCs w:val="1"/>
        </w:rPr>
        <w:t xml:space="preserve">Jiří Stráník (ODS), místostarosta MOb Ostrava-Jih</w:t>
      </w:r>
      <w:r>
        <w:rPr/>
        <w:t xml:space="preserve">: „Připravujeme také nový areál sociálních služeb v  Hrabůvce na ulici Majora Nováka."</w:t>
      </w:r>
    </w:p>
    <w:p>
      <w:pPr/>
      <w:r>
        <w:rPr>
          <w:b w:val="1"/>
          <w:bCs w:val="1"/>
        </w:rPr>
        <w:t xml:space="preserve">Martin Kret (ANO), místostarosta MOb Ostrava-Jih</w:t>
      </w:r>
      <w:r>
        <w:rPr/>
        <w:t xml:space="preserve">: „Vyroste  zde moderní komplex bez bariérový a se zahradou a bude zahrnovat domov pro  seniory s 32 místy a odlehčovat si službu pro 20 klientů. Odhadovaná částka je  551 milionů korun.“</w:t>
      </w:r>
    </w:p>
    <w:p>
      <w:pPr/>
      <w:r>
        <w:rPr/>
        <w:t xml:space="preserve">Se zahájením stavby na ulici Mjr. Nováka se počítá  v roce 2029.</w:t>
      </w:r>
    </w:p>
    <w:p>
      <w:pPr/>
      <w:r>
        <w:rPr/>
        <w:t xml:space="preserve">---</w:t>
      </w:r>
    </w:p>
    <w:p>
      <w:pPr>
        <w:pStyle w:val="Heading1"/>
      </w:pPr>
      <w:r>
        <w:rPr>
          <w:sz w:val="36"/>
          <w:szCs w:val="36"/>
        </w:rPr>
        <w:t xml:space="preserve">KVIC školil města a obce v oblasti kvality vzdělávání</w:t>
      </w:r>
    </w:p>
    <w:p>
      <w:pPr/>
      <w:r>
        <w:rPr>
          <w:b w:val="1"/>
          <w:bCs w:val="1"/>
        </w:rPr>
        <w:t xml:space="preserve">Zástupce vedení měst a obcí se sešli v sále zastupitelstva MS kraje. Důvodem byla akce "Jak mít v obci kvalitní školu". Tu připravilo Krajské zařízení pro další vzdělávání pedagogických pracovníků a informační centrum.</w:t>
      </w:r>
    </w:p>
    <w:p>
      <w:pPr/>
      <w:r>
        <w:rPr/>
        <w:t xml:space="preserve">Společně se zřizovateli škol, Českou školní inspekcí a řediteli škol probíhala diskuse, jak vylepšit vzdělávání v našich školách v celém Moravskoslezském kraji.</w:t>
      </w:r>
    </w:p>
    <w:p>
      <w:pPr/>
      <w:r>
        <w:rPr>
          <w:b w:val="1"/>
          <w:bCs w:val="1"/>
        </w:rPr>
        <w:t xml:space="preserve">Petr Nehasil, ředitel, KVIC:</w:t>
      </w:r>
      <w:r>
        <w:rPr/>
        <w:t xml:space="preserve"> "Měli jsme takovou potřebu, že když už vidíme a jezdíme po obcích, jak máme všude krásné školy, jejich krásné budovy, krásná hřiště, úžasně vybavené učebny, že i se změnou financování ve školství by možná teď byl by ten pravý čas zaměřit se také na to uvnitř, na ty měkké dovednosti a na to, co se děje v té škole. To znamená, rádi bychom představili zřizovatelům, jak my vidíme kvalitu ve školství, jak si představujeme, že by se děti měly učit a jaký oni na to mají vliv. To znamená, jednak mají v rukou financování tady těch aktivit, a jednak, když přijdou do školy, aby viděli, na co se mají ptát, co v té škole mají hledat, když vybírají ředitele, aby věděli, jaké má mít priority a co by od něj měli chtít."</w:t>
      </w:r>
    </w:p>
    <w:p>
      <w:pPr/>
      <w:r>
        <w:rPr/>
        <w:t xml:space="preserve">Bude to i výměna dosavadních zkušeností?</w:t>
      </w:r>
    </w:p>
    <w:p>
      <w:pPr/>
      <w:r>
        <w:rPr>
          <w:b w:val="1"/>
          <w:bCs w:val="1"/>
        </w:rPr>
        <w:t xml:space="preserve">Petr Nehasil, ředitel, KVIC:</w:t>
      </w:r>
      <w:r>
        <w:rPr/>
        <w:t xml:space="preserve"> "My v tomto stavíme na našich zkušenostech, které už dlouhodobě máme. Pracujeme dlouhodobě se školami. Se školami, kde vidíme výsledky a můžeme si dnes, troufnu si říct, že to, co my školám nebo obcím nabízíme, má reálný dopad na život ve škole, na klima v ní, na to, jak se v ní žáci učí a dokážeme ten recept jim dát k dispozici."</w:t>
      </w:r>
    </w:p>
    <w:p>
      <w:pPr/>
      <w:r>
        <w:rPr>
          <w:b w:val="1"/>
          <w:bCs w:val="1"/>
        </w:rPr>
        <w:t xml:space="preserve">Jan Veřmiřovský (ANO), náměstek hejtmana MS kraje:</w:t>
      </w:r>
      <w:r>
        <w:rPr/>
        <w:t xml:space="preserve"> "Z mého pohledu je projekt KVICu ve smyslu vzdělávat zřizovatele velmi významný, protože zřizovatel často hledí právě na ty procesní věci, na organizační věci, ale nehledí už na tu kvalitu výuky. A my chceme tímto způsobem společně s KVICem ukázat, že kvalita výuky je podstatná. Je podstatná i proto, že přeci jenom demografická křivka je neúprosná a bylo by dobré, aby zřizovatel řešil nejenom budovy jako takové, ale i kvalitu školy, což samozřejmě může přinést také nové žáky právě do konkrétních škol."</w:t>
      </w:r>
    </w:p>
    <w:p>
      <w:pPr/>
      <w:r>
        <w:rPr/>
        <w:t xml:space="preserve">Jaké mají možnosti ty obce ovlivnit kvalitu výuky?</w:t>
      </w:r>
    </w:p>
    <w:p>
      <w:pPr/>
      <w:r>
        <w:rPr>
          <w:b w:val="1"/>
          <w:bCs w:val="1"/>
        </w:rPr>
        <w:t xml:space="preserve">Jan Veřmiřovský (ANO), náměstek hejtmana MS kraje:</w:t>
      </w:r>
      <w:r>
        <w:rPr/>
        <w:t xml:space="preserve"> "Z mého pohledu jsou obce zřizovatelé škol, to znamená, že by to mělo být o tom, že zřizovatel by měl určovat, a je to vlastně i tendence ze strany ministerstva školství, že zřizovatel by měl být ten, který určuje kvalitu výuky. To znamená, že primárně za ni zodpovídá ředitel a zřizovatel by měl vyžadovat právě kvalitu."</w:t>
      </w:r>
    </w:p>
    <w:p>
      <w:pPr/>
      <w:r>
        <w:rPr/>
        <w:t xml:space="preserve">Pomoc ze strany KVICu se neomezuje jen na jedno setkání, ale obce se mohou na tuto organizaci kdykoliv obrátit.</w:t>
      </w:r>
    </w:p>
    <w:p>
      <w:pPr/>
      <w:r>
        <w:rPr>
          <w:b w:val="1"/>
          <w:bCs w:val="1"/>
        </w:rPr>
        <w:t xml:space="preserve">Petr Nehasil, ředitel, KVIC:</w:t>
      </w:r>
      <w:r>
        <w:rPr/>
        <w:t xml:space="preserve"> "V případě, že kterákoliv obec bude mít potřebu anebo se bude chtít o tomto tématu dozvědět více, případně od nás pomoci, tak jsme připraveni na to okamžitě reagovat. Bereme to jako naši práci, je to naše výzva a opravdu stavíme na naší pozitivní zkušenosti, kterou za těch několik let máme." </w:t>
      </w:r>
    </w:p>
    <w:p>
      <w:pPr/>
      <w:r>
        <w:rPr/>
        <w:t xml:space="preserve">---</w:t>
      </w:r>
    </w:p>
    <w:p>
      <w:pPr/>
      <w:r>
        <w:rPr/>
        <w:t xml:space="preserve">20:00 – 1 </w:t>
      </w:r>
    </w:p>
    <w:p>
      <w:pPr/>
      <w:r>
        <w:rPr/>
        <w:t xml:space="preserve">OSTRAVA PŘISPĚJE POLICII NA MOBILNÍ VÁHY</w:t>
      </w:r>
    </w:p>
    <w:p>
      <w:pPr/>
      <w:r>
        <w:rPr/>
        <w:t xml:space="preserve">Přetížené kamiony budou v Ostravě pod větším dohledem. Město dá státní policii 5 milionů korun na pořízení speciálního auta, které je vybavené technikou na vážení nákladních aut.</w:t>
      </w:r>
    </w:p>
    <w:p>
      <w:pPr/>
      <w:r>
        <w:rPr>
          <w:b w:val="1"/>
          <w:bCs w:val="1"/>
          <w:i w:val="1"/>
          <w:iCs w:val="1"/>
        </w:rPr>
        <w:t xml:space="preserve">Jan Dohnal (SPOLU/ODS), primátor Ostravy:</w:t>
      </w:r>
      <w:r>
        <w:rPr>
          <w:i w:val="1"/>
          <w:iCs w:val="1"/>
        </w:rPr>
        <w:t xml:space="preserve"> „Přetížená auta nám demolují silnice, takže tady jsme se rozhodli podpořit policii nákupem tohoto vozu. To by mělo být nasazeno do provozu v příštím roce. Slibujeme si od toho zvýšení bezpečnosti a zlepšení stavu komunikací.“</w:t>
      </w:r>
    </w:p>
    <w:p>
      <w:pPr>
        <w:pStyle w:val="Heading1"/>
      </w:pPr>
      <w:r>
        <w:rPr>
          <w:sz w:val="36"/>
          <w:szCs w:val="36"/>
        </w:rPr>
        <w:t xml:space="preserve">V chráněném bydlení našlo nový domov 6 lidí</w:t>
      </w:r>
    </w:p>
    <w:p>
      <w:pPr/>
      <w:r>
        <w:rPr>
          <w:b w:val="1"/>
          <w:bCs w:val="1"/>
        </w:rPr>
        <w:t xml:space="preserve">Nový dům s chráněným bydlením pro klienty s duševním onemocněním vybudoval Moravskoslezský kraj v Bohumíně-Záblatí. S téměř běžným životem tam šesti uživatelům pomáhají sociální pracovníci.</w:t>
      </w:r>
    </w:p>
    <w:p>
      <w:pPr/>
      <w:r>
        <w:rPr/>
        <w:t xml:space="preserve">Dům v klidném prostředí kraj koupil a celkově upravil pro potřeby chráněného bydlení.</w:t>
      </w:r>
    </w:p>
    <w:p>
      <w:pPr/>
      <w:r>
        <w:rPr>
          <w:b w:val="1"/>
          <w:bCs w:val="1"/>
        </w:rPr>
        <w:t xml:space="preserve">Stanislav Kopecký (ANO), náměstek hejtmana MSK pro sociální oblast:</w:t>
      </w:r>
      <w:r>
        <w:rPr/>
        <w:t xml:space="preserve"> „Rekonstrukce stála 19 milionů korun, z toho 15 milionů jsme získali z Národního plánu obnovy. Zařízení je určené pro 6 klientů. Je to zázemí rodinného typu, což znamená, že tito lidé jsou tu opravdu doma. Co je fantastické, tak je to prostředí. Je to vesnické prostředí a je to dům se zahradou, se vším všudy. To znamená, že ti lidé se opravdu začlení do společnosti a budou fungovat jako běžná společnost. Tedy vaření, nákupy, ale i starost o dům a zahradu.“</w:t>
      </w:r>
    </w:p>
    <w:p>
      <w:pPr/>
      <w:r>
        <w:rPr/>
        <w:t xml:space="preserve">Rekonstrukce někdejšího rodinného domu trvala 9 měsíců a nechybí ani fotovoltaika nebo nová čistička odpadních vod.</w:t>
      </w:r>
    </w:p>
    <w:p>
      <w:pPr/>
      <w:r>
        <w:rPr>
          <w:b w:val="1"/>
          <w:bCs w:val="1"/>
        </w:rPr>
        <w:t xml:space="preserve">Jiřina Zdražilová, ředitelka Domova Jistoty:</w:t>
      </w:r>
      <w:r>
        <w:rPr/>
        <w:t xml:space="preserve"> „V podstatě jsme nechali nosné konstrukce. Byly posunuty některé zdi, vytvořeny tři jednolůžkové pokoje na každé komunitě. Součástí je obývací prostor s kuchyňským koutem a sociální zařízení, které je využitelné pro osoby se zdravotním handicapem.“</w:t>
      </w:r>
    </w:p>
    <w:p>
      <w:pPr/>
      <w:r>
        <w:rPr/>
        <w:t xml:space="preserve">Služby jsou poskytovány sociálními pracovníky, a to podle možností a schopností klientů.</w:t>
      </w:r>
    </w:p>
    <w:p>
      <w:pPr/>
      <w:r>
        <w:rPr>
          <w:b w:val="1"/>
          <w:bCs w:val="1"/>
        </w:rPr>
        <w:t xml:space="preserve">Jiřina Zdražilová, ředitelka Domova Jistoty:</w:t>
      </w:r>
      <w:r>
        <w:rPr/>
        <w:t xml:space="preserve"> „Klient je podporován v tom, aby si prioritně vařil, protože je to pro něj samozřejmě levnější a on těch finančních prostředků tolik nemá. Ale pokud nemá kompetence, možnosti nebo jeho zdravotní stav to nedovoluje, tak jsme schopni dovážet jídlo z naší centrální kuchyně. Může se jednat o celodenní stravování nebo jen o obědy.“</w:t>
      </w:r>
    </w:p>
    <w:p>
      <w:pPr/>
      <w:r>
        <w:rPr/>
        <w:t xml:space="preserve">Obyvatelé domova musí mít snahu o co největší samostatnost. V opačném případě by museli odejít do jiného zařízení.</w:t>
      </w:r>
    </w:p>
    <w:p>
      <w:pPr/>
      <w:r>
        <w:rPr/>
        <w:t xml:space="preserve">---</w:t>
      </w:r>
    </w:p>
    <w:p>
      <w:pPr>
        <w:pStyle w:val="Heading1"/>
      </w:pPr>
      <w:r>
        <w:rPr>
          <w:sz w:val="36"/>
          <w:szCs w:val="36"/>
        </w:rPr>
        <w:t xml:space="preserve">Nová cisterna pro hasiče Světlé Hory</w:t>
      </w:r>
    </w:p>
    <w:p>
      <w:pPr/>
      <w:r>
        <w:rPr>
          <w:b w:val="1"/>
          <w:bCs w:val="1"/>
        </w:rPr>
        <w:t xml:space="preserve">Dobrovolní hasiči ve Světlé Hoře na Bruntálsku jsou další jednotkou, která je ode dneška vybavena novou moderní cisternou. Stará již dosluhovala a bude nabídnuta k prodeji.</w:t>
      </w:r>
    </w:p>
    <w:p>
      <w:pPr/>
      <w:r>
        <w:rPr/>
        <w:t xml:space="preserve">  V  jednotce kategorie JP II bude nová cisterna pomáhat nejen při  požárech, ale i při nehodách a živelných ohroženích.</w:t>
      </w:r>
    </w:p>
    <w:p>
      <w:pPr/>
      <w:r>
        <w:rPr>
          <w:b w:val="1"/>
          <w:bCs w:val="1"/>
        </w:rPr>
        <w:t xml:space="preserve">Alois  Šimčík (nez.), starosta Světlé Hory: </w:t>
      </w:r>
      <w:r>
        <w:rPr/>
        <w:t xml:space="preserve">„Dnešní den, máme  slavnostní den předávání hasičům nového vozidla zakoupeného,  cca za 11 mil korun, starší, co jsme měli, už mělo 25 let, tak  má odslouženo, takže abychom zajistili tu bezpečnost a všechny  tyto věci.</w:t>
      </w:r>
    </w:p>
    <w:p>
      <w:pPr/>
      <w:r>
        <w:rPr>
          <w:b w:val="1"/>
          <w:bCs w:val="1"/>
        </w:rPr>
        <w:t xml:space="preserve">Jakub  Pelikán, strojník:</w:t>
      </w:r>
      <w:r>
        <w:rPr/>
        <w:t xml:space="preserve"> „Jsme rádi, že máme nové auto, je to  velkou zásluhou obce i našeho velitele tím, že to dokázal  vyběhat. Byla potřebná. Je to stejné auto, jako jsme měli to  staré, kapacitně je to stejné, akorát je to o 20 let mladší,  4000 litrů vody, 250 litrů pěnidla.“</w:t>
      </w:r>
    </w:p>
    <w:p>
      <w:pPr/>
      <w:r>
        <w:rPr/>
        <w:t xml:space="preserve">Pořizování  nových zásahových vozidel vyžaduje rok od roku náročnější  práci při zajišťování financování nákupu</w:t>
      </w:r>
    </w:p>
    <w:p>
      <w:pPr/>
      <w:r>
        <w:rPr>
          <w:b w:val="1"/>
          <w:bCs w:val="1"/>
        </w:rPr>
        <w:t xml:space="preserve">Alois  Šimčík (nez.), starosta Světlé Hory: </w:t>
      </w:r>
      <w:r>
        <w:rPr/>
        <w:t xml:space="preserve">„Podali jsme žádost o  dotace před Ministerstvo vnitra, byli jsme vybráni a pak jsme  podali žádosti. Dostali jsme dotaci z Ministerstva vnitra, 4  miliony, z MS kraje 2 miliony a pak jsme ještě 1,9 milionu získali  přes MAS Hrubý Jeseník a I-ROP.“</w:t>
      </w:r>
    </w:p>
    <w:p>
      <w:pPr/>
      <w:r>
        <w:rPr>
          <w:b w:val="1"/>
          <w:bCs w:val="1"/>
        </w:rPr>
        <w:t xml:space="preserve">Ladislav  Václavec (ANO), senátor:</w:t>
      </w:r>
      <w:r>
        <w:rPr/>
        <w:t xml:space="preserve"> „Já si myslím, že je to moc dobře,  že se ty jednotlivé sbory dobrovolných hasičů vybavují dobrou  technikou. Je to strašně důležité, protože to jsou chlapi, i  ženy některé, kteří jsou vždycky na svém místě a vždycky  schopni pomoci.“</w:t>
      </w:r>
    </w:p>
    <w:p>
      <w:pPr/>
      <w:r>
        <w:rPr/>
        <w:t xml:space="preserve">Nové  vozidlo pro dobrovolné hasiče je také součástí budování  sportovního a kulturního zázemí ve Světlé Hoře.</w:t>
      </w:r>
    </w:p>
    <w:p>
      <w:pPr/>
      <w:r>
        <w:rPr>
          <w:b w:val="1"/>
          <w:bCs w:val="1"/>
        </w:rPr>
        <w:t xml:space="preserve">Alois  Šimčík (nez.), starosta Světlé Hory: </w:t>
      </w:r>
      <w:r>
        <w:rPr/>
        <w:t xml:space="preserve">„Pro lidi jsme tady  vybudovali na hřišti pergoly, kde se můžeme tady všechno slavit,  máme tady občerstvení, máme tady hospůdku na hřišti, která je  obecní a teď ještě v kabinách v suterénu děláme prostory, kde  by měly být posilovna a bude tam i infra sauna se šatnami, aby  občané si mohli kdykoli přijít zacvičit a taky zajít do sauny  24/7.“</w:t>
      </w:r>
    </w:p>
    <w:p>
      <w:pPr/>
      <w:r>
        <w:rPr/>
        <w:t xml:space="preserve">---</w:t>
      </w:r>
    </w:p>
    <w:p>
      <w:pPr/>
      <w:r>
        <w:rPr/>
        <w:t xml:space="preserve">20:00 – 2 </w:t>
      </w:r>
    </w:p>
    <w:p>
      <w:pPr/>
      <w:r>
        <w:rPr/>
        <w:t xml:space="preserve">POKUS O ZNÁSILNĚNÍ V OSTRAVĚ</w:t>
      </w:r>
    </w:p>
    <w:p>
      <w:pPr/>
      <w:r>
        <w:rPr/>
        <w:t xml:space="preserve">Mladá dívka se šla projít v poledne parkem v Ostravě-Přívoze. Přepadl ji dnes 36letý muž a pokusil se ji znásilnit. Díky bleskové pomoci staršího pána se podařilo dívku zachránit a vzápětí násilníka dopadnout. Nyní mu hrozí až 10 let vězení. Ukázalo se ale, že v roce 2011 dostal 17 let vězení za brutální znásilnění a pobodání teprve desetileté dívky v Karviné.</w:t>
      </w:r>
    </w:p>
    <w:p>
      <w:pPr/>
      <w:r>
        <w:rPr/>
        <w:t xml:space="preserve">SPORTOVCI Z MSK SKONČILI NA OLYMPIÁDĚ ČTVRTÍ</w:t>
      </w:r>
    </w:p>
    <w:p>
      <w:pPr/>
      <w:r>
        <w:rPr/>
        <w:t xml:space="preserve">Mladí sportovci z Moravskoslezského kraje zazářili na Olympiádě dětí a mládeže. Z Prahy si odvážejí 40 medailí a v celkovém hodnocení krajů obsadili výborné čtvrté místo. Největší úspěchy slavili stolní tenisté a volejbalisté. Stolní tenisté získali 4 zlaté, jednu stříbrnou a jednu bronzovou medaili.</w:t>
      </w:r>
    </w:p>
    <w:p>
      <w:pPr/>
      <w:r>
        <w:rPr/>
        <w:t xml:space="preserve">---</w:t>
      </w:r>
    </w:p>
    <w:p>
      <w:pPr>
        <w:pStyle w:val="Heading1"/>
      </w:pPr>
      <w:r>
        <w:rPr>
          <w:sz w:val="36"/>
          <w:szCs w:val="36"/>
        </w:rPr>
        <w:t xml:space="preserve">Čeští hokejbalisté navštívili malé pacienty FN Ostrava</w:t>
      </w:r>
    </w:p>
    <w:p>
      <w:pPr/>
      <w:r>
        <w:rPr>
          <w:b w:val="1"/>
          <w:bCs w:val="1"/>
        </w:rPr>
        <w:t xml:space="preserve">Před pár dny jsme vám ukazovali, jak hokejbalistky České republiky, které reprezentují na mistrovství světa v Ostravě, potěšily malé klienty Sanatoria Klimkovice. Zahanbit se nenechali ani jejich kolegové. Český tým mužů navštívil malé pacienty Fakultní nemocnice Ostrava.</w:t>
      </w:r>
    </w:p>
    <w:p>
      <w:pPr/>
      <w:r>
        <w:rPr/>
        <w:t xml:space="preserve">Volný den v nabitém programu světového šampionátu využili čeští reprezentanti pro návštěvu nemocných na dětské hematoonkologii.</w:t>
      </w:r>
    </w:p>
    <w:p>
      <w:pPr/>
      <w:r>
        <w:rPr>
          <w:b w:val="1"/>
          <w:bCs w:val="1"/>
        </w:rPr>
        <w:t xml:space="preserve">Václav Šlehofer, kapitán českých hokejbalistů:</w:t>
      </w:r>
      <w:r>
        <w:rPr/>
        <w:t xml:space="preserve"> "Každá taková akce může prostě být skvělá. Ať už pro ty děti, zpříjemnit jim den, zároveň i pro mě. Doma mám dvě malé děti, takže se rád účastním každé takové akce."</w:t>
      </w:r>
    </w:p>
    <w:p>
      <w:pPr/>
      <w:r>
        <w:rPr>
          <w:b w:val="1"/>
          <w:bCs w:val="1"/>
        </w:rPr>
        <w:t xml:space="preserve">Bohumír Blažek, lékař, FN Ostrava:</w:t>
      </w:r>
      <w:r>
        <w:rPr/>
        <w:t xml:space="preserve"> "Každá taková návštěva nás velmi potěší a hlavně potěší ty děti, které přes veškerou snahu přece jenom jsou v nemocnici, nejsou doma, a je to pro ně velmi vítané zpestření toho někdy trochu nudného života. A pro nás je to zase taková dobrá známka toho, že se na ně nezapomíná a že i lidé, kteří jsou mladí a zdraví, si uvědomují, že ne každý je na tom tak, a že myslí i na ty druhé."</w:t>
      </w:r>
    </w:p>
    <w:p>
      <w:pPr/>
      <w:r>
        <w:rPr/>
        <w:t xml:space="preserve">Nemocné děti aspoň na chvíli zapomněly na své zdravotní trable.</w:t>
      </w:r>
    </w:p>
    <w:p>
      <w:pPr/>
      <w:r>
        <w:rPr>
          <w:b w:val="1"/>
          <w:bCs w:val="1"/>
        </w:rPr>
        <w:t xml:space="preserve">anketa: maminky nemocných dětí:</w:t>
      </w:r>
      <w:r>
        <w:rPr/>
        <w:t xml:space="preserve"> "Já myslím, že je to hodně potěšilo. Dárky, ponožky jsme dostali, dostali jsme balónek, pak náramky, které může rozdat kamarádům, plácačku, která se mu hodně líbí."</w:t>
      </w:r>
    </w:p>
    <w:p>
      <w:pPr/>
      <w:r>
        <w:rPr>
          <w:b w:val="1"/>
          <w:bCs w:val="1"/>
        </w:rPr>
        <w:t xml:space="preserve">anketa: maminky nemocných dětí:</w:t>
      </w:r>
      <w:r>
        <w:rPr/>
        <w:t xml:space="preserve"> "Bylo to velmi příjemné zpestření, hlavně pro dceru. Je to něco nevídaného, takže velmi fajn."</w:t>
      </w:r>
    </w:p>
    <w:p>
      <w:pPr/>
      <w:r>
        <w:rPr/>
        <w:t xml:space="preserve">Čeští hráči si hokejbalem nevydělávají, přesto věnovali oddělení dětské hematologie šek na částku 10 000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6-06-2026-2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2026-07-15T06:05:51+02:00</dcterms:created>
  <dcterms:modified xsi:type="dcterms:W3CDTF">2026-07-15T06:05:51+02:00</dcterms:modified>
</cp:coreProperties>
</file>

<file path=docProps/custom.xml><?xml version="1.0" encoding="utf-8"?>
<Properties xmlns="http://schemas.openxmlformats.org/officeDocument/2006/custom-properties" xmlns:vt="http://schemas.openxmlformats.org/officeDocument/2006/docPropsVTypes"/>
</file>