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Studenti převzali ocenění za odvahu a lidskost</w:t>
      </w:r>
    </w:p>
    <w:p>
      <w:pPr/>
      <w:r>
        <w:rPr>
          <w:b w:val="1"/>
          <w:bCs w:val="1"/>
        </w:rPr>
        <w:t xml:space="preserve">Skupina středoškoláků dokázala v krizové situaci zachovat chladnou hlavu. Během výletu na Lysé hoře pomohli staršímu cyklistovi, který přímo před nimi zkolaboval. Za tento hrdinský čin byli oceněni přímo na půdě školy.</w:t>
      </w:r>
    </w:p>
    <w:p>
      <w:pPr/>
      <w:r>
        <w:rPr/>
        <w:t xml:space="preserve">Když jde o vteřiny, lidé často zpanikaří. Studenti Střední školy technické a dopravní z Ostravy Vítkovic ale dokázali, že jim životy druhých nejsou lhostejné. Všechno začalo jako běžný cyklistický výlet na Lysou horu.</w:t>
      </w:r>
    </w:p>
    <w:p>
      <w:pPr/>
      <w:r>
        <w:rPr>
          <w:b w:val="1"/>
          <w:bCs w:val="1"/>
        </w:rPr>
        <w:t xml:space="preserve">Oceněný student, Střední škola technická a dopravní Ostrava-Vítkovice:</w:t>
      </w:r>
      <w:r>
        <w:rPr/>
        <w:t xml:space="preserve"> "Postavil jsem se do fronty na jídlo za pána, který vlastně po chvilce, co jsem stál, spadl přede mnou na kamennou dlažbu hlavou. Tak jsem vlastně první instinkt, co bylo, zeptat se ho, jestli je v pořádku. Ještě mi paní pomáhala, tak jsem vytáčel 155, záchrannou službu, a v tu chvíli už jsem byl na telefonu s operátorkou, která mi říkala, co a jak mám dělat. Kluci mi pomáhali, položili ho na lavičku."</w:t>
      </w:r>
    </w:p>
    <w:p>
      <w:pPr/>
      <w:r>
        <w:rPr/>
        <w:t xml:space="preserve">Pro zraněného muže musel přiletět vrtulník.</w:t>
      </w:r>
    </w:p>
    <w:p>
      <w:pPr/>
      <w:r>
        <w:rPr>
          <w:b w:val="1"/>
          <w:bCs w:val="1"/>
        </w:rPr>
        <w:t xml:space="preserve">Ocenění studenti, Střední škola technická a dopravní Ostrava-Vítkovice</w:t>
      </w:r>
      <w:r>
        <w:rPr>
          <w:b w:val="1"/>
          <w:bCs w:val="1"/>
        </w:rPr>
        <w:t xml:space="preserve">:</w:t>
      </w:r>
      <w:r>
        <w:rPr/>
        <w:t xml:space="preserve"> "Tak stresující to poměrně bylo. My jsme původně šli jako na kofolu a ne řešit takovou situaci."</w:t>
      </w:r>
    </w:p>
    <w:p>
      <w:pPr/>
      <w:r>
        <w:rPr/>
        <w:t xml:space="preserve">Tento silný příběh nenechal chladným ani vedení kraje, které ocenilo mladé hrdiny přímo na jejich škole.</w:t>
      </w:r>
    </w:p>
    <w:p>
      <w:pPr/>
      <w:r>
        <w:rPr>
          <w:b w:val="1"/>
          <w:bCs w:val="1"/>
        </w:rPr>
        <w:t xml:space="preserve">Jan Veřmiřovský (ANO), náměstek hejtmana MS kraje:</w:t>
      </w:r>
      <w:r>
        <w:rPr/>
        <w:t xml:space="preserve"> "To není standard. V dnešní době je to bohužel o tom, že platí určité nevšímání si věcí, které jsou klíčové, a záchrana života patří mezi ty důležité, které by měly být ve vztahu k veřejnosti a ve vztahu k celkové populaci."</w:t>
      </w:r>
    </w:p>
    <w:p>
      <w:pPr/>
      <w:r>
        <w:rPr/>
        <w:t xml:space="preserve">Pětice chlapců je skvělým příkladem pro všechny své vrstevníky.</w:t>
      </w:r>
    </w:p>
    <w:p>
      <w:pPr/>
      <w:r>
        <w:rPr>
          <w:b w:val="1"/>
          <w:bCs w:val="1"/>
        </w:rPr>
        <w:t xml:space="preserve">Stanislav Zapletal, ředitel Střední školy technické a dopravní Ostrava-Vítkovice:</w:t>
      </w:r>
      <w:r>
        <w:rPr/>
        <w:t xml:space="preserve"> "Ten první okamžik, to byl pocit takové hrdosti, protože si myslím, že i spousta dospělých by s tímto měla problémy."</w:t>
      </w:r>
    </w:p>
    <w:p>
      <w:pPr/>
      <w:r>
        <w:rPr/>
        <w:t xml:space="preserve">Studenti si ze školního výletu odnášejí cennou zkušenost. </w:t>
      </w:r>
    </w:p>
    <w:p>
      <w:pPr/>
      <w:r>
        <w:rPr/>
        <w:t xml:space="preserve">---</w:t>
      </w:r>
    </w:p>
    <w:p>
      <w:pPr>
        <w:pStyle w:val="Heading1"/>
      </w:pPr>
      <w:r>
        <w:rPr>
          <w:sz w:val="36"/>
          <w:szCs w:val="36"/>
        </w:rPr>
        <w:t xml:space="preserve">V Koblově začala stavba moderní sportovní haly</w:t>
      </w:r>
    </w:p>
    <w:p>
      <w:pPr/>
      <w:r>
        <w:rPr>
          <w:b w:val="1"/>
          <w:bCs w:val="1"/>
        </w:rPr>
        <w:t xml:space="preserve">Bourací bagr odstartoval stavbu nové sportovní haly v Ostravě-Koblově. Budova bude totiž stát v místech staré tělocvičny u střední zdravotnické školy a tak je potřeba nejprve původní objekt snést.</w:t>
      </w:r>
    </w:p>
    <w:p>
      <w:pPr/>
      <w:r>
        <w:rPr/>
        <w:t xml:space="preserve">Stavba sportovní haly v Koblově začala. Vrcholí tak mnohaleté úsilí vedení městského obvodu Slezská Ostrava, které nakonec rozhodlo, že budovu postaví z vlastních zdrojů. Dotační tituly totiž neumožnily získat peníze pro podobné projekty.</w:t>
      </w:r>
    </w:p>
    <w:p>
      <w:pPr/>
      <w:r>
        <w:rPr>
          <w:b w:val="1"/>
          <w:bCs w:val="1"/>
        </w:rPr>
        <w:t xml:space="preserve">Richard Vereš (ANO), starosta Slezské Ostravy:</w:t>
      </w:r>
      <w:r>
        <w:rPr/>
        <w:t xml:space="preserve"> "V poslední výzvě Národní sportovní agentury se ty podmínky změnily. Dokonce tak, že vlastně už nejsme dneska schopni tu dotaci získat, protože tady je jiné sportoviště ve vzdálenosti do 10 km, které nám znemožňuje získat ten potřebný počet bodů. My jsme se proto rozhodli, že budeme pokračovat samostatně, že městský obvod zafinancuje tuto akci, což nám umožňuje jednak dobrá cena, kterou jsme soutěžili v rámci veřejné zakázky, ale zároveň i to, že máme naspořené prostředky z přebytku hospodaření loňského roku."</w:t>
      </w:r>
    </w:p>
    <w:p>
      <w:pPr/>
      <w:r>
        <w:rPr/>
        <w:t xml:space="preserve">Celá budova bude rozčleněna do tří různě velkých částí, největší bude tělocvična a v dalších pak budou nářadí na šatny a klubovny.</w:t>
      </w:r>
    </w:p>
    <w:p>
      <w:pPr/>
      <w:r>
        <w:rPr>
          <w:b w:val="1"/>
          <w:bCs w:val="1"/>
        </w:rPr>
        <w:t xml:space="preserve">Jan Kania, projektant:</w:t>
      </w:r>
      <w:r>
        <w:rPr/>
        <w:t xml:space="preserve"> "Vlastní objekt je navržen ze tří kvádrů, kdy hlavní dominantní částí bude hala, která je v kombinaci s ocelovými sloupy a dřevěnými vazníky, přičemž dřevěné vazníky tvoří dominantní část interiéru."</w:t>
      </w:r>
    </w:p>
    <w:p>
      <w:pPr/>
      <w:r>
        <w:rPr>
          <w:b w:val="1"/>
          <w:bCs w:val="1"/>
        </w:rPr>
        <w:t xml:space="preserve">Michal Bystroň, zástupce zhotovitele: </w:t>
      </w:r>
      <w:r>
        <w:rPr/>
        <w:t xml:space="preserve">"Chtěli  bychom do konce roku mít postavenou hrubou stavbu samotné sportovní haly. To znamená ocelovou konstrukci zastřešenou dřevěnými vazníky, nahoře nějaké trapézové plechy. Teprve po novém roce, až začne nějaké klimatické období, začnou vyzdívky a bude se pokračovat kontinuálně na výstavbě té haly a na výstavbě těch dvou přilehlých objektů, které k ní přináleží."</w:t>
      </w:r>
    </w:p>
    <w:p>
      <w:pPr/>
      <w:r>
        <w:rPr/>
        <w:t xml:space="preserve">Využití haly je zajištěno v dopoledních hodinách, kdy v ní budou sportovat studenti ze střední zdravotnické školy a odpoledne kluby a spolky.</w:t>
      </w:r>
    </w:p>
    <w:p>
      <w:pPr/>
      <w:r>
        <w:rPr>
          <w:b w:val="1"/>
          <w:bCs w:val="1"/>
        </w:rPr>
        <w:t xml:space="preserve">Roman Goryzcka (Ostravak), místostarosta Slezské Ostravy:</w:t>
      </w:r>
      <w:r>
        <w:rPr/>
        <w:t xml:space="preserve"> "Tělocvična sloužila pouze pro školu. Bývalou základní školu, která tu byla, nyní používá jen Agel střední škola pro výuku tělocviku. Ta tělocvična byla tak malá, že tam odpoledne ani nechtěli chodit lidé, protože byla nevyhovující. Určitě to budou využívat basketbalisté, večer  to bude pro veřejnost, odpoledne tam budou trénovat děti, sportovci všech možných druhů sportů."</w:t>
      </w:r>
    </w:p>
    <w:p>
      <w:pPr/>
      <w:r>
        <w:rPr>
          <w:b w:val="1"/>
          <w:bCs w:val="1"/>
        </w:rPr>
        <w:t xml:space="preserve">Richard Vereš (ANO), starosta Slezské Ostravy:</w:t>
      </w:r>
      <w:r>
        <w:rPr/>
        <w:t xml:space="preserve"> "Obecně si myslím, že na Slezské Ostravě zatím stále chybí zejména krytá hala, protože halu opravdu máme jednu, kterou provozuje univerzita na Hladnově, ale haly pro veřejnost a pro další sportovní kluby nejsou vlastně k dispozici. I proto si myslím, že si tady najde spousta lidí svou cestu, aby tady sportovali. Zároveň ale máme zájem i od sportovních klubů, zejména od mládežnických oddílů v basketbalu a ve florbalu, kteří by chtěli tu halu využívat."</w:t>
      </w:r>
    </w:p>
    <w:p>
      <w:pPr/>
      <w:r>
        <w:rPr/>
        <w:t xml:space="preserve">Sportovní hala v Koblově vyjde na asi 90 milionů korun a pokud vše půjde podle plánu, mělo by být hotovo na podzim příštího roku.</w:t>
      </w:r>
    </w:p>
    <w:p>
      <w:pPr/>
      <w:r>
        <w:rPr/>
        <w:t xml:space="preserve">---</w:t>
      </w:r>
    </w:p>
    <w:p>
      <w:pPr>
        <w:pStyle w:val="Heading1"/>
      </w:pPr>
      <w:r>
        <w:rPr>
          <w:sz w:val="36"/>
          <w:szCs w:val="36"/>
        </w:rPr>
        <w:t xml:space="preserve">Frýdek-Místek slavnostně ocenil pěstounské rodiny</w:t>
      </w:r>
    </w:p>
    <w:p>
      <w:pPr/>
      <w:r>
        <w:rPr>
          <w:b w:val="1"/>
          <w:bCs w:val="1"/>
        </w:rPr>
        <w:t xml:space="preserve">Pěstounů není nikdy dost. Frýdek-Místek se proto snaží své obyvatele k pěstounství motivovat. Jednou z aktivit bylo i slavnostní ocenění pěstounských rodin.</w:t>
      </w:r>
    </w:p>
    <w:p>
      <w:pPr/>
      <w:r>
        <w:rPr/>
        <w:t xml:space="preserve">Letošní Den rodiny ve Frýdku-Místku již tradičně nenabídl jen zábavný program. Jeho součástí byla opět prezentace sociálních služeb. Nechybělo ani ocenění pěstounů, kteří dětem v náročných životních situacích poskytují bezpečné zázemí a péči v rodinném prostředí.</w:t>
      </w:r>
    </w:p>
    <w:p>
      <w:pPr/>
      <w:r>
        <w:rPr>
          <w:b w:val="1"/>
          <w:bCs w:val="1"/>
        </w:rPr>
        <w:t xml:space="preserve">Marcel Sikora (KDU-ČSL/SPOLU), náměstek primátora Frýdku-Místku:</w:t>
      </w:r>
      <w:r>
        <w:rPr/>
        <w:t xml:space="preserve"> "Za to, že se starají o děti, že jim nabídnou to, co momentální biologická rodina jim dát nemůže. To, že za to pěstounství někdo dostane odměnu, je až druhořadé. Důležité je to opravdu mít v sobě."</w:t>
      </w:r>
    </w:p>
    <w:p>
      <w:pPr/>
      <w:r>
        <w:rPr/>
        <w:t xml:space="preserve">Slavnostní ocenění pěstouny potěšilo.</w:t>
      </w:r>
    </w:p>
    <w:p>
      <w:pPr/>
      <w:r>
        <w:rPr>
          <w:b w:val="1"/>
          <w:bCs w:val="1"/>
        </w:rPr>
        <w:t xml:space="preserve">Martin Petr Nerušil, pěstoun:</w:t>
      </w:r>
      <w:r>
        <w:rPr/>
        <w:t xml:space="preserve"> "Je to prostě za tu práci moc hezké od města, že na nás takhle myslí. A myslím si, že by to měl dostat ocenění každý, kdo se tady tomu věnuje."</w:t>
      </w:r>
    </w:p>
    <w:p>
      <w:pPr/>
      <w:r>
        <w:rPr/>
        <w:t xml:space="preserve">Proč byste doporučili pěstounství i ostatním?</w:t>
      </w:r>
    </w:p>
    <w:p>
      <w:pPr/>
      <w:r>
        <w:rPr>
          <w:b w:val="1"/>
          <w:bCs w:val="1"/>
        </w:rPr>
        <w:t xml:space="preserve">Petra Nerušilová, pěstounka:</w:t>
      </w:r>
      <w:r>
        <w:rPr/>
        <w:t xml:space="preserve"> "Je to nádherná věc. Opravdu, sice je to moc těžké, není to nic jednoduchého, protože na to se nikdy nejde připravit úplně stoprocentně. Ale pokud máte otevřené srdce a trpělivost a prostě všechno, co to dítě potřebuje, být pro něho v tu danou dobu, tak je to to nejhezčí, co člověk může udělat."</w:t>
      </w:r>
    </w:p>
    <w:p>
      <w:pPr/>
      <w:r>
        <w:rPr>
          <w:b w:val="1"/>
          <w:bCs w:val="1"/>
        </w:rPr>
        <w:t xml:space="preserve">Dagmar Sabelová, pěstounka:</w:t>
      </w:r>
      <w:r>
        <w:rPr/>
        <w:t xml:space="preserve"> "Je to určitě motivující pro nějaké druhé lidi, kteří třeba o tom uvažují. Bojí se toho. Já jsem se taky svým způsobem bála. To jako nevíte, do čeho jdete. Jaké dítě dostanete? S jakými potřebami? Určitě je to pěkné, když si někdo všimne, že něco děláte pro ty druhé. Ale není to to nejdůležitější."</w:t>
      </w:r>
    </w:p>
    <w:p>
      <w:pPr/>
      <w:r>
        <w:rPr/>
        <w:t xml:space="preserve">Za každým z pěstounů se skrývá lidský příběh. Příběhy dětí, které znovu dostaly šanci vyrůstat ve vlastní rodině místo ústavu.</w:t>
      </w:r>
    </w:p>
    <w:p>
      <w:pPr/>
      <w:r>
        <w:rPr/>
        <w:t xml:space="preserve">---</w:t>
      </w:r>
    </w:p>
    <w:p>
      <w:pPr>
        <w:pStyle w:val="Heading1"/>
      </w:pPr>
      <w:r>
        <w:rPr>
          <w:sz w:val="36"/>
          <w:szCs w:val="36"/>
        </w:rPr>
        <w:t xml:space="preserve">Havířov odvolal jednatele městské společnosti MRA</w:t>
      </w:r>
    </w:p>
    <w:p>
      <w:pPr/>
      <w:r>
        <w:rPr>
          <w:b w:val="1"/>
          <w:bCs w:val="1"/>
        </w:rPr>
        <w:t xml:space="preserve">Rada města Havířova odvolala obviněného jednatele MRA Róberta Masaroviče. Ten je podle policie zapleten hned ve dvou větví případu, které souvisejí s přidělováním městských bytů i zakázek. Město chce provést audit a chránit zaměstnance i pověst společnosti.</w:t>
      </w:r>
    </w:p>
    <w:p>
      <w:pPr/>
      <w:r>
        <w:rPr/>
        <w:t xml:space="preserve">Rada města Havířova odvolala jednatele městské bytové společnosti MRA Róberta Masaroviče, který čelí dvěma obviněním. První se týká údajného sjednávání výhod při přidělování městských bytů, druhé souvisí s veřejnými zakázkami na opravy bytů.</w:t>
      </w:r>
    </w:p>
    <w:p>
      <w:pPr/>
      <w:r>
        <w:rPr>
          <w:b w:val="1"/>
          <w:bCs w:val="1"/>
        </w:rPr>
        <w:t xml:space="preserve">Jakub Chlopecký (ANO), náměstek primátorky Havířova:</w:t>
      </w:r>
      <w:r>
        <w:rPr/>
        <w:t xml:space="preserve"> „Uložili jsme provedení forenzního auditu a podle nás by bylo značně nešťastné, aby pan Masarovič působil ve společnosti a zároveň byl součástí procesu auditu. Proto jsme ho odvolali.“</w:t>
      </w:r>
    </w:p>
    <w:p>
      <w:pPr/>
      <w:r>
        <w:rPr/>
        <w:t xml:space="preserve">Výsledky forenzního auditu by město chtělo mít k dispozici do konce letních prázdnin.</w:t>
      </w:r>
    </w:p>
    <w:p>
      <w:pPr/>
      <w:r>
        <w:rPr>
          <w:b w:val="1"/>
          <w:bCs w:val="1"/>
        </w:rPr>
        <w:t xml:space="preserve">Iveta Kočí Palkovská (ANO), primátorka Havířova:</w:t>
      </w:r>
      <w:r>
        <w:rPr/>
        <w:t xml:space="preserve"> „Byli bychom rádi, kdyby se důvěra lidí a občanů v tuto městskou společnost opět vrátila na co nejvyšší úroveň, protože celá záležitost se kolem ní táhne už delší dobu. Myslím si, že zaměstnanci odvádějí velmi dobrou práci a zaslouží si, aby mohli fungovat v klidu.“</w:t>
      </w:r>
    </w:p>
    <w:p>
      <w:pPr/>
      <w:r>
        <w:rPr/>
        <w:t xml:space="preserve">Rada města také rozhodla, že funkci jednatele po Róbertu Masarovičovi bude vykonávat náměstek primátorky Jakub Chlopecký.</w:t>
      </w:r>
    </w:p>
    <w:p>
      <w:pPr/>
      <w:r>
        <w:rPr>
          <w:b w:val="1"/>
          <w:bCs w:val="1"/>
        </w:rPr>
        <w:t xml:space="preserve">Jakub Chlopecký (ANO), náměstek primátorky Havířova:</w:t>
      </w:r>
      <w:r>
        <w:rPr/>
        <w:t xml:space="preserve"> „Budu tam jednatelem bez nároku na odměnu, to je potřeba říct. Budu plně součinný při auditu tak, aby byl nezávislý a transparentní a aby mohl bez problémů pracovat.“</w:t>
      </w:r>
    </w:p>
    <w:p>
      <w:pPr/>
      <w:r>
        <w:rPr/>
        <w:t xml:space="preserve">K vyjádření k odvolání z pozice jednatele jsme oslovili i Róberta Masaroviče, ten ale na telefonát nereagoval.</w:t>
      </w:r>
    </w:p>
    <w:p>
      <w:pPr/>
      <w:r>
        <w:rPr/>
        <w:t xml:space="preserve">---</w:t>
      </w:r>
    </w:p>
    <w:p>
      <w:pPr>
        <w:pStyle w:val="Heading1"/>
      </w:pPr>
      <w:r>
        <w:rPr>
          <w:sz w:val="36"/>
          <w:szCs w:val="36"/>
        </w:rPr>
        <w:t xml:space="preserve">Policejní manévry proti střelci v Ostravě</w:t>
      </w:r>
    </w:p>
    <w:p>
      <w:pPr/>
      <w:r>
        <w:rPr>
          <w:b w:val="1"/>
          <w:bCs w:val="1"/>
        </w:rPr>
        <w:t xml:space="preserve">Postřelil manželku, která skončila v ohrožení života v nemocnici. Vzápětí začaly v Ostravě-Zábřehu velké policejní manévry. Až do bytu vtrhla zásahová jednotka, muže našli bez známek života. Policie se nyní snaží zjistit, co přesně se mezi dvojicí stalo.</w:t>
      </w:r>
    </w:p>
    <w:p>
      <w:pPr/>
      <w:r>
        <w:rPr/>
        <w:t xml:space="preserve">Ulice Zimmlerova v Ostravě-Zábřehu ve středu dopoledne.  Policisté uzavírají okolí v okruhu 500 metrů. Lidem přichází SMSky, aby  nevycházeli z domů, na balkony a nepřibližovali se k oknům. V okolních  školách a školkách se všichni zamykají ve třídách. Na místo se sjíždí plno po  zuby ozbrojených policistů. </w:t>
      </w:r>
    </w:p>
    <w:p>
      <w:pPr/>
      <w:r>
        <w:rPr>
          <w:b w:val="1"/>
          <w:bCs w:val="1"/>
        </w:rPr>
        <w:t xml:space="preserve">Eva Michalíková, mluvčí PČR Ostrava:</w:t>
      </w:r>
      <w:r>
        <w:rPr/>
        <w:t xml:space="preserve"> „Dnes v dopoledních  hodinách jsme přijali oznámení o muži, který má být ozbrojen. Proto jsme k tomu  přijali bezpečnostní opatření. Na místě jsou veškeré síly a prostředky, které  činí kroky k tomu, aby byla veřejnost v bezpečí.“</w:t>
      </w:r>
    </w:p>
    <w:p>
      <w:pPr/>
      <w:r>
        <w:rPr/>
        <w:t xml:space="preserve">70letý muž české národnosti tam podle policie postřelil 35letou manželku cizí státní příslušnosti. Podle sousedů původem z Filipín. Ta ještě stihla vyběhnout ven.  Svědci přivolali policii a záchranku.</w:t>
      </w:r>
    </w:p>
    <w:p>
      <w:pPr/>
      <w:r>
        <w:rPr>
          <w:b w:val="1"/>
          <w:bCs w:val="1"/>
        </w:rPr>
        <w:t xml:space="preserve">Lukáš Humpl, mluvčí ZZS MSK: </w:t>
      </w:r>
      <w:r>
        <w:rPr/>
        <w:t xml:space="preserve">„Zdravotnická záchranná služba  ošetřovala ženu se střelným poraněním v oblasti trupu. Pacientka byla při  vědomí, ale v ohrožení života. Po poskytnutí přednemocniční neodkladné péče  jsme ji předávali na urgentním příjmu ostravské fakultní nemocnice.“</w:t>
      </w:r>
    </w:p>
    <w:p>
      <w:pPr/>
      <w:r>
        <w:rPr/>
        <w:t xml:space="preserve">Policie měla informaci, že muž má za sebou násilnou  trestní minulost. Vyjednavačům se s ním nedařilo spojit. Zásahová jednotka  proto vtrhla do bytu. Tam ho nakonec našli s prostřelenou hlavou. Krajská  kriminálka teď bude ověřovat, jestli se zastřelil sám a co přesně se mezi  manželskou dvojicí stalo.</w:t>
      </w:r>
    </w:p>
    <w:p>
      <w:pPr/>
      <w:r>
        <w:rPr/>
        <w:t xml:space="preserve">---</w:t>
      </w:r>
    </w:p>
    <w:p>
      <w:pPr>
        <w:pStyle w:val="Heading1"/>
      </w:pPr>
      <w:r>
        <w:rPr>
          <w:sz w:val="36"/>
          <w:szCs w:val="36"/>
        </w:rPr>
        <w:t xml:space="preserve">Vyšší zkoušky přinášení retrieverů</w:t>
      </w:r>
    </w:p>
    <w:p>
      <w:pPr/>
      <w:r>
        <w:rPr>
          <w:b w:val="1"/>
          <w:bCs w:val="1"/>
        </w:rPr>
        <w:t xml:space="preserve">Jaro je každoročně obdobím setkávání, oslav, sportovních akcí i soutěží. Výjimkou nejsou ani kynologové, vůdci a majitelé krásných loveckých psů plemene retriever. Již potřetí se do podhůří Jeseníků sjeli jejich vůdci a vůdkyně na vyšší zkoušky přinášení retrieverů.</w:t>
      </w:r>
    </w:p>
    <w:p>
      <w:pPr/>
      <w:r>
        <w:rPr/>
        <w:t xml:space="preserve">  Retriever  je inteligentní a učenlivý pes, využívaný také jako  asistenční, záchranářský nebo canisterapeutický, primárně  však lovecký.</w:t>
      </w:r>
    </w:p>
    <w:p>
      <w:pPr/>
      <w:r>
        <w:rPr>
          <w:b w:val="1"/>
          <w:bCs w:val="1"/>
        </w:rPr>
        <w:t xml:space="preserve">Václav  Frgal, organizátor a ředitel soutěže:</w:t>
      </w:r>
      <w:r>
        <w:rPr/>
        <w:t xml:space="preserve"> „Já jsem rád, že  pořádáme už třetí ročník tady těchto zkoušek, zkoušek  přinášení retrívrů a napotřetí nám přijel téměř plný  počet, třiadvacet pejsků.“</w:t>
      </w:r>
    </w:p>
    <w:p>
      <w:pPr/>
      <w:r>
        <w:rPr>
          <w:b w:val="1"/>
          <w:bCs w:val="1"/>
        </w:rPr>
        <w:t xml:space="preserve">Jolana  </w:t>
      </w:r>
      <w:r>
        <w:rPr>
          <w:b w:val="1"/>
          <w:bCs w:val="1"/>
        </w:rPr>
        <w:t xml:space="preserve">Pokorná</w:t>
      </w:r>
      <w:r>
        <w:rPr>
          <w:b w:val="1"/>
          <w:bCs w:val="1"/>
        </w:rPr>
        <w:t xml:space="preserve">, odborný garant </w:t>
      </w:r>
      <w:r>
        <w:rPr>
          <w:b w:val="1"/>
          <w:bCs w:val="1"/>
        </w:rPr>
        <w:t xml:space="preserve">zkoušek</w:t>
      </w:r>
      <w:r>
        <w:rPr>
          <w:b w:val="1"/>
          <w:bCs w:val="1"/>
        </w:rPr>
        <w:t xml:space="preserve">:  </w:t>
      </w:r>
      <w:r>
        <w:rPr/>
        <w:t xml:space="preserve">„Tohleto jsou zkoušky, které prověří v podstatě přinášení  pejska, rychlost, práce v terénu, práci nosem. Prověří opravdu,  protože to patří mezi vrcholové zkoušky, prověří to vlastně  jejich vlastnosti do detailů. Účastníci přijeli z celé  republiky, v podstatě, když se podíváte za mě, tak paní, která  vede dva pejsky černé, dva flat couted retrívry, přijeli z  Českých Budějovic, máme tady účastníky z Prahy, z Kutné Hory.  Málo početná plemen – máme tady dva zástupce tzv kanadského  retrívra. Je to účastnice, které má startovní číslo 6 a  startovní číslo 13. Jinak nejpočetněji zastoupení jsou  samozřejmě zlatí retrívři.“</w:t>
      </w:r>
    </w:p>
    <w:p>
      <w:pPr/>
      <w:r>
        <w:rPr>
          <w:b w:val="1"/>
          <w:bCs w:val="1"/>
        </w:rPr>
        <w:t xml:space="preserve">Zdeňka  Kořenská, Bučovice:</w:t>
      </w:r>
      <w:r>
        <w:rPr/>
        <w:t xml:space="preserve"> „Bydlím v Bučovicích, mám pejska  rasy Flat couted retriever, 3 roky, jsme tady poprvé, ano.“</w:t>
      </w:r>
    </w:p>
    <w:p>
      <w:pPr/>
      <w:r>
        <w:rPr>
          <w:b w:val="1"/>
          <w:bCs w:val="1"/>
        </w:rPr>
        <w:t xml:space="preserve">Monika  Honigová:</w:t>
      </w:r>
      <w:r>
        <w:rPr/>
        <w:t xml:space="preserve"> „Toller je jeden z retrieverů, který je  vyšlechtěný na rozdíl od ostatních na práci i před výstřelem,  kdy se zjistilo, že vodní practvo je zvědavé a proto vyšlechtili  takového psa, podobného lišce, který má za úkol, že potom, co  lovec uloví, tak mu ho donese.“</w:t>
      </w:r>
    </w:p>
    <w:p>
      <w:pPr/>
      <w:r>
        <w:rPr>
          <w:b w:val="1"/>
          <w:bCs w:val="1"/>
        </w:rPr>
        <w:t xml:space="preserve">Margerita  Hlavová, </w:t>
      </w:r>
      <w:r>
        <w:rPr>
          <w:b w:val="1"/>
          <w:bCs w:val="1"/>
        </w:rPr>
        <w:t xml:space="preserve">Praha</w:t>
      </w:r>
      <w:r>
        <w:rPr>
          <w:b w:val="1"/>
          <w:bCs w:val="1"/>
        </w:rPr>
        <w:t xml:space="preserve">:</w:t>
      </w:r>
      <w:r>
        <w:rPr/>
        <w:t xml:space="preserve"> „Mám zlatého retrievera,  jmenuje se Lucky a jsme z Prahy. Tady jsme poprvé.“</w:t>
      </w:r>
    </w:p>
    <w:p>
      <w:pPr/>
      <w:r>
        <w:rPr>
          <w:b w:val="1"/>
          <w:bCs w:val="1"/>
        </w:rPr>
        <w:t xml:space="preserve">Soňa  Forvarčná, </w:t>
      </w:r>
      <w:r>
        <w:rPr>
          <w:b w:val="1"/>
          <w:bCs w:val="1"/>
        </w:rPr>
        <w:t xml:space="preserve">Ostrava</w:t>
      </w:r>
      <w:r>
        <w:rPr>
          <w:b w:val="1"/>
          <w:bCs w:val="1"/>
        </w:rPr>
        <w:t xml:space="preserve">:</w:t>
      </w:r>
      <w:r>
        <w:rPr/>
        <w:t xml:space="preserve"> „Novoskotský retriever,  kanadský, z Ostravy. Tady na místě poprvé.“</w:t>
      </w:r>
    </w:p>
    <w:p>
      <w:pPr/>
      <w:r>
        <w:rPr>
          <w:b w:val="1"/>
          <w:bCs w:val="1"/>
        </w:rPr>
        <w:t xml:space="preserve">Aleš  Hons, </w:t>
      </w:r>
      <w:r>
        <w:rPr>
          <w:b w:val="1"/>
          <w:bCs w:val="1"/>
        </w:rPr>
        <w:t xml:space="preserve">Brno</w:t>
      </w:r>
      <w:r>
        <w:rPr>
          <w:b w:val="1"/>
          <w:bCs w:val="1"/>
        </w:rPr>
        <w:t xml:space="preserve">:</w:t>
      </w:r>
      <w:r>
        <w:rPr/>
        <w:t xml:space="preserve"> „Já mám labradorského retrievera a  jsem z Brna. Ursin. Já jsem tady podruhé.“</w:t>
      </w:r>
    </w:p>
    <w:p>
      <w:pPr/>
      <w:r>
        <w:rPr>
          <w:b w:val="1"/>
          <w:bCs w:val="1"/>
        </w:rPr>
        <w:t xml:space="preserve">Pavel  Žampach, </w:t>
      </w:r>
      <w:r>
        <w:rPr>
          <w:b w:val="1"/>
          <w:bCs w:val="1"/>
        </w:rPr>
        <w:t xml:space="preserve">České Budějovice</w:t>
      </w:r>
      <w:r>
        <w:rPr>
          <w:b w:val="1"/>
          <w:bCs w:val="1"/>
        </w:rPr>
        <w:t xml:space="preserve">: </w:t>
      </w:r>
      <w:r>
        <w:rPr/>
        <w:t xml:space="preserve">„Mám fenu Flat  coated retrievera, my jsme z Českých Budějovic a těšíme se na  zkoušky. Už jsme tady byli vloni.“</w:t>
      </w:r>
    </w:p>
    <w:p>
      <w:pPr/>
      <w:r>
        <w:rPr>
          <w:b w:val="1"/>
          <w:bCs w:val="1"/>
        </w:rPr>
        <w:t xml:space="preserve">Eva  Šimková, </w:t>
      </w:r>
      <w:r>
        <w:rPr>
          <w:b w:val="1"/>
          <w:bCs w:val="1"/>
        </w:rPr>
        <w:t xml:space="preserve">Český Brod</w:t>
      </w:r>
      <w:r>
        <w:rPr>
          <w:b w:val="1"/>
          <w:bCs w:val="1"/>
        </w:rPr>
        <w:t xml:space="preserve">:</w:t>
      </w:r>
      <w:r>
        <w:rPr/>
        <w:t xml:space="preserve"> „Jsme kousek od Českého  Brodu, pejsek už tady byl loni a jsem si zlepšit skóre.“</w:t>
      </w:r>
    </w:p>
    <w:p>
      <w:pPr/>
      <w:r>
        <w:rPr>
          <w:b w:val="1"/>
          <w:bCs w:val="1"/>
        </w:rPr>
        <w:t xml:space="preserve">Daniela.  </w:t>
      </w:r>
      <w:r>
        <w:rPr>
          <w:b w:val="1"/>
          <w:bCs w:val="1"/>
        </w:rPr>
        <w:t xml:space="preserve">Letovice</w:t>
      </w:r>
      <w:r>
        <w:rPr>
          <w:b w:val="1"/>
          <w:bCs w:val="1"/>
        </w:rPr>
        <w:t xml:space="preserve">:</w:t>
      </w:r>
      <w:r>
        <w:rPr/>
        <w:t xml:space="preserve"> „My jsme od Letovic, takže směrem od  Brna na sever a pes je Flat coated retriever, 4 roky. A natěšený  na všechny disciplíny.“</w:t>
      </w:r>
    </w:p>
    <w:p>
      <w:pPr/>
      <w:r>
        <w:rPr>
          <w:b w:val="1"/>
          <w:bCs w:val="1"/>
        </w:rPr>
        <w:t xml:space="preserve">Zdeňka  Kořenská, </w:t>
      </w:r>
      <w:r>
        <w:rPr>
          <w:b w:val="1"/>
          <w:bCs w:val="1"/>
        </w:rPr>
        <w:t xml:space="preserve">Tábor</w:t>
      </w:r>
      <w:r>
        <w:rPr>
          <w:b w:val="1"/>
          <w:bCs w:val="1"/>
        </w:rPr>
        <w:t xml:space="preserve">:</w:t>
      </w:r>
      <w:r>
        <w:rPr/>
        <w:t xml:space="preserve"> „My jsme přijeli z tábora,  fenka je Sheryl od turovických rybníků, jsou jí 4 roky. Je to  tady krásné..“</w:t>
      </w:r>
    </w:p>
    <w:p>
      <w:pPr/>
      <w:r>
        <w:rPr>
          <w:b w:val="1"/>
          <w:bCs w:val="1"/>
        </w:rPr>
        <w:t xml:space="preserve">Eva  </w:t>
      </w:r>
      <w:r>
        <w:rPr>
          <w:b w:val="1"/>
          <w:bCs w:val="1"/>
        </w:rPr>
        <w:t xml:space="preserve">Žampachová, </w:t>
      </w:r>
      <w:r>
        <w:rPr>
          <w:b w:val="1"/>
          <w:bCs w:val="1"/>
        </w:rPr>
        <w:t xml:space="preserve">České Budějovice</w:t>
      </w:r>
      <w:r>
        <w:rPr>
          <w:b w:val="1"/>
          <w:bCs w:val="1"/>
        </w:rPr>
        <w:t xml:space="preserve">:</w:t>
      </w:r>
      <w:r>
        <w:rPr/>
        <w:t xml:space="preserve"> „Máme  už skoro 20 let chov. Ti jsou 8, 5 a rok. Tady už jsme podruhé. My  jsme taky nebyli myslivci a nic a v podstatě jsme začali kvůli  psům.“</w:t>
      </w:r>
    </w:p>
    <w:p>
      <w:pPr/>
      <w:r>
        <w:rPr/>
        <w:t xml:space="preserve">Jednotlivé  soutěžní disciplíny dokonale prověřily schopnosti retrieverů  při dohledání a přinášení zvěře v lese, na poli a především  jejich práci ne vodě.</w:t>
      </w:r>
    </w:p>
    <w:p>
      <w:pPr/>
      <w:r>
        <w:rPr>
          <w:b w:val="1"/>
          <w:bCs w:val="1"/>
        </w:rPr>
        <w:t xml:space="preserve">Rostislav  Kejdana, vrchní rozhodčí zkoušek:</w:t>
      </w:r>
      <w:r>
        <w:rPr/>
        <w:t xml:space="preserve"> „Na tomto pracovišti se  budou zkoušet vodní disciplíny, to znamená navádění na dvě  kachny. Je to speciální disciplína pro retrievery, vhazují se dvě  kachny, nejdříve se vhodí kachna, vůdce ani pes to nevidí a  potom, když přijde vůdce na stanoviště, tak se s výstřelem  hází druhá kachna a ten pes na těchto zkouškách musí jít  povinně na tu první, co byla vhozena, na kterou neviděl. Potom  za rybníkem budou probíhat polní disciplíny, to je navádění na  dva kusy pernaté, to je na dva bažanty a bude tam i vlečka s  bažantem, za námi v lese bude probíhat dohledávka a přinášení  dvou kusů srstnaté, čili svou králíků a bude tam i disciplína  odložení a vedle na louce bude probíhat vlečka se srstnatou zvěří  a aport v terénu.“</w:t>
      </w:r>
    </w:p>
    <w:p>
      <w:pPr/>
      <w:r>
        <w:rPr/>
        <w:t xml:space="preserve">Výsledky  zkoušek v Jeseníkách dopadly nadmíru dobře. Naprostá většina  retrieverů splnila všechny disciplíny a o pořadí rozhodovaly  body za rychlost a přesnost provedení.   Celkovou  první cenu si nakonec do Českých Budějovic odváží Eva  Žampachová.</w:t>
      </w:r>
    </w:p>
    <w:p>
      <w:pPr/>
      <w:r>
        <w:rPr>
          <w:b w:val="1"/>
          <w:bCs w:val="1"/>
        </w:rPr>
        <w:t xml:space="preserve">Martin  Henč (ANO), starosta Bruntálu:</w:t>
      </w:r>
      <w:r>
        <w:rPr/>
        <w:t xml:space="preserve"> „Možná neznám nikoho, kdo  nemá rád psy a já jsem rád, že město Bruntál mohlo být  alespoň trošičku součástí této nádherně uspořádané akce  již 3. rokem. Poděkování z mé strany patří samozřejmě  Vaškovi Frgalovi a celému týmu, které tady ty zkoušky už 3. rok  připravuje. Nádherná podívaná, nádherní psi, dokonce i počasí  vyšlo, takže za město Bruntál dávám palec nahoru a jedničku.“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7-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2026-07-15T11:29:46+02:00</dcterms:created>
  <dcterms:modified xsi:type="dcterms:W3CDTF">2026-07-15T11:29:46+02:00</dcterms:modified>
</cp:coreProperties>
</file>

<file path=docProps/custom.xml><?xml version="1.0" encoding="utf-8"?>
<Properties xmlns="http://schemas.openxmlformats.org/officeDocument/2006/custom-properties" xmlns:vt="http://schemas.openxmlformats.org/officeDocument/2006/docPropsVTypes"/>
</file>