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Fulnečtí jubilanti se sešli v kulturním domě</w:t>
      </w:r>
    </w:p>
    <w:p>
      <w:pPr/>
      <w:r>
        <w:rPr>
          <w:b w:val="1"/>
          <w:bCs w:val="1"/>
        </w:rPr>
        <w:t xml:space="preserve">Přes 50 jubilantů starších 75 let se sešlo v kulturním domě ve Fulneku, aby společně oslavili své letošní narozeniny a strávili příjemný čas. Vedení města je odměnilo drobnými dárky i hudebně-tanečním programem.</w:t>
      </w:r>
    </w:p>
    <w:p>
      <w:pPr/>
      <w:r>
        <w:rPr>
          <w:b w:val="1"/>
          <w:bCs w:val="1"/>
        </w:rPr>
        <w:t xml:space="preserve">anketa, jubilanti:</w:t>
      </w:r>
      <w:r>
        <w:rPr/>
        <w:t xml:space="preserve"> "Já jsem hrozně vděčná, národnímu výboru děkuju opravdu celé roky. Jsem vděčná, fakt je to moc krásné. Dříve bylo víc kultury, no, trošku to tady bývalo veselejší. Co jinak říkám? Jsem vděčná za všechno."</w:t>
      </w:r>
    </w:p>
    <w:p>
      <w:pPr/>
      <w:r>
        <w:rPr>
          <w:b w:val="1"/>
          <w:bCs w:val="1"/>
        </w:rPr>
        <w:t xml:space="preserve">anketa, jubilanti</w:t>
      </w:r>
      <w:r>
        <w:rPr>
          <w:b w:val="1"/>
          <w:bCs w:val="1"/>
        </w:rPr>
        <w:t xml:space="preserve">:</w:t>
      </w:r>
      <w:r>
        <w:rPr/>
        <w:t xml:space="preserve"> "Je to dobrá vzpomínka, pomyšlení, že člověk něco udělal a že si toho někdo i uměl vážit. Jsem tu strašně dlouho ve Fulneku, od dětství. Těch vzpomínek je moc, ale radši nevzpomínat na špatné věci. No a ty nové? To by nikam nevlezlo."</w:t>
      </w:r>
    </w:p>
    <w:p>
      <w:pPr/>
      <w:r>
        <w:rPr>
          <w:b w:val="1"/>
          <w:bCs w:val="1"/>
        </w:rPr>
        <w:t xml:space="preserve">Radka Krištofová (FULNEK PRO LIDI), starostka Fulneku:</w:t>
      </w:r>
      <w:r>
        <w:rPr/>
        <w:t xml:space="preserve"> "Setkání s jubilanty je vlastně dlouholetou tradicí města Fulneku. Pořádáme ji vždy dvakrát do roka, kdy vlastně v první polovině roku slavíme významná životní jubilea těch, kteří se narodili v té první polovině, a v té druhé polovině zase jsou ti další. Je jich vždycky okolo 150."</w:t>
      </w:r>
    </w:p>
    <w:p>
      <w:pPr/>
      <w:r>
        <w:rPr/>
        <w:t xml:space="preserve">Program setkání zpestřili vystoupením country dámy a pěvecké duo Josefína. Senioři si ale hlavně užili možnost vidět se se svými sousedy a přáteli.</w:t>
      </w:r>
    </w:p>
    <w:p>
      <w:pPr/>
      <w:r>
        <w:rPr>
          <w:b w:val="1"/>
          <w:bCs w:val="1"/>
        </w:rPr>
        <w:t xml:space="preserve">Radka Krištofová (FULNEK PRO LIDI), starostka Fulneku:</w:t>
      </w:r>
      <w:r>
        <w:rPr/>
        <w:t xml:space="preserve"> "Já bych jim z celého srdce chtěla popřát především pevné zdraví, protože to je to nejdůležitější, co člověk má, štěstí a tu osobní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29-06-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2026-07-15T06:05:52+02:00</dcterms:created>
  <dcterms:modified xsi:type="dcterms:W3CDTF">2026-07-15T06:05:52+02:00</dcterms:modified>
</cp:coreProperties>
</file>

<file path=docProps/custom.xml><?xml version="1.0" encoding="utf-8"?>
<Properties xmlns="http://schemas.openxmlformats.org/officeDocument/2006/custom-properties" xmlns:vt="http://schemas.openxmlformats.org/officeDocument/2006/docPropsVTypes"/>
</file>