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Ikonická kopule opavské Bredy dostává nové luxfery</w:t>
      </w:r>
    </w:p>
    <w:p>
      <w:pPr/>
      <w:r>
        <w:rPr>
          <w:b w:val="1"/>
          <w:bCs w:val="1"/>
        </w:rPr>
        <w:t xml:space="preserve">Rekonstrukce bývalého obchodního domu Breda v Opavě pokračuje další důležitou etapou. Restaurátoři začali s výměnou více než čtyř tisíc luxfer v ikonické skleněné kopuli, která je jedním z nejvýraznějších symbolů celé budovy.</w:t>
      </w:r>
    </w:p>
    <w:p>
      <w:pPr/>
      <w:r>
        <w:rPr/>
        <w:t xml:space="preserve">Na první pohled nenápadná práce, ve skutečnosti ale jedna z nejnáročnějších částí obnovy historické Bredy. Restaurátoři postupně vyměňují luxfery ve skleněné kopuli, která po téměř sto letech potřebovala kompletní obnovu.</w:t>
      </w:r>
    </w:p>
    <w:p>
      <w:pPr/>
      <w:r>
        <w:rPr>
          <w:b w:val="1"/>
          <w:bCs w:val="1"/>
        </w:rPr>
        <w:t xml:space="preserve">Vladimír Schreier (ANO), náměstek primátora Opavy: </w:t>
      </w:r>
      <w:r>
        <w:rPr/>
        <w:t xml:space="preserve">“Celá ta kopule je takovou nosnou částí Bredy jako takové a samozřejmě za ty roky, od roku někde 1928, byla ta kopule ve špatném technickém stavu, takže v současné době dochází k výměně luxferů speciální metodou. Předpokládáme, že by to mělo vydržet další desítky roků a měl by to být takový základ té opravy Bredy.” </w:t>
      </w:r>
    </w:p>
    <w:p>
      <w:pPr/>
      <w:r>
        <w:rPr/>
        <w:t xml:space="preserve">Luxfery byly vyrobeny speciálně pro tuto stavbu, protože sériově se už nevyrábějí. Každý původní skleněný blok restaurátoři opatrně vyřezávají a nahrazují novým, který je osazen speciálním mrazuvzdorným tmelem a chráněn bude i hydrofobním nátěrem. </w:t>
      </w:r>
    </w:p>
    <w:p>
      <w:pPr/>
      <w:r>
        <w:rPr>
          <w:b w:val="1"/>
          <w:bCs w:val="1"/>
        </w:rPr>
        <w:t xml:space="preserve">Tomáš Oršový, restaurátor: </w:t>
      </w:r>
      <w:r>
        <w:rPr/>
        <w:t xml:space="preserve">“My se v současné době nacházíme ve spodní části kupoly, která nám tvoří středovou rozetu, žebra a 26 polí, které jsou osazeny skleněnými prvky. My máme za sebou první etapu, ve které jsme odstraňovali následky požáru. Zjistili jsme, že vlastně ten žár byl natolik silný, že 95% všech skleněných luxfer bylo popraskáno. A tím se právě zabýváme v druhé etapě. V rámci restaurátorských prací jsme celý povrch střechy té kupole očistili a následně probíhá výřez jednotlivých luxfer pomoci diamantových kotoučů, vlastně příprava jednotlivých otvorů pro následné vlepení nových luxfer.”</w:t>
      </w:r>
    </w:p>
    <w:p>
      <w:pPr/>
      <w:r>
        <w:rPr/>
        <w:t xml:space="preserve">Na obnově se podílejí také odborníci z Vysoké školy báňské, kteří posuzovali statiku celé konstrukce. </w:t>
      </w:r>
    </w:p>
    <w:p>
      <w:pPr/>
      <w:r>
        <w:rPr>
          <w:b w:val="1"/>
          <w:bCs w:val="1"/>
        </w:rPr>
        <w:t xml:space="preserve">Marek Zygula, správce Bredy: </w:t>
      </w:r>
      <w:r>
        <w:rPr/>
        <w:t xml:space="preserve">“To znamená určení, jestli tady tato žebra a všechny betonové prvky jsou v pořádku. Samozřejmě řekl ten posudek, že je to v pořádku a můžou se vyměňovat i dané luxfery, ale musí se to provádět do tzv. protivky, aby nedocházelo k nesystematickému zatížení konstrukce. Po případě by mohlo dojít i nějakým deformacím, protože to jsou velice štíhlé betonové prvky.”</w:t>
      </w:r>
    </w:p>
    <w:p>
      <w:pPr/>
      <w:r>
        <w:rPr/>
        <w:t xml:space="preserve">Jedna luxfera váží zhruba 1,5 kg. Celkem jich je 4300. A vyměněny by měly být do konce října.</w:t>
      </w:r>
    </w:p>
    <w:p>
      <w:pPr/>
      <w:r>
        <w:rPr/>
        <w:t xml:space="preserve">Každá z nich je navíc originálem. Díky reliéfu na obou stranách vytváří při dopadu světla pokaždé jiný optický efekt.</w:t>
      </w:r>
    </w:p>
    <w:p>
      <w:pPr/>
      <w:r>
        <w:rPr>
          <w:b w:val="1"/>
          <w:bCs w:val="1"/>
        </w:rPr>
        <w:t xml:space="preserve">Marek Zygula, správce Bredy: </w:t>
      </w:r>
      <w:r>
        <w:rPr/>
        <w:t xml:space="preserve">“Tím, že ze spodní strany má udělaný diamant a z vrchní strany jsou kříže, tak když se díváte na ně do kolmice, tak uvidíte pouze ty kříže. Ale když půjdete mírně do boku, tak uvidíte ten čistý diamant. To znamená, když se budete dívat z jakékoliv strany, až bude kupola krásně opravená, tak uvidíte pokaždé jiný luxfer.” </w:t>
      </w:r>
    </w:p>
    <w:p>
      <w:pPr/>
      <w:r>
        <w:rPr/>
        <w:t xml:space="preserve">Na obnovu kopule bylo nutné postavit speciální lešení dovezené ze zahraničí. Po dokončení prací se nová skleněná dominanta Bredy stane dalším viditelným symbolem postupné proměny této významné opavské památky. </w:t>
      </w:r>
    </w:p>
    <w:p>
      <w:pPr/>
      <w:r>
        <w:rPr/>
        <w:t xml:space="preserve">---</w:t>
      </w:r>
    </w:p>
    <w:p>
      <w:pPr>
        <w:pStyle w:val="Heading1"/>
      </w:pPr>
      <w:r>
        <w:rPr>
          <w:sz w:val="36"/>
          <w:szCs w:val="36"/>
        </w:rPr>
        <w:t xml:space="preserve">Opava mění sečení a vysazuje nové stromy</w:t>
      </w:r>
    </w:p>
    <w:p>
      <w:pPr/>
      <w:r>
        <w:rPr>
          <w:b w:val="1"/>
          <w:bCs w:val="1"/>
        </w:rPr>
        <w:t xml:space="preserve">Město Opava pokračuje v opatřeních, která mají pomoci lépe zvládat horké letní počasí i podpořit biodiverzitu. Na vybraných místech proto zavedlo mozaikovou seč trávníků a díky veřejné sbírce zároveň vysazuje další stromy a keře.</w:t>
      </w:r>
    </w:p>
    <w:p>
      <w:pPr/>
      <w:r>
        <w:rPr/>
        <w:t xml:space="preserve">Pohled na neposečenou trávu může někoho překvapit. V Opavě ale nejde o zanedbanou údržbu. Na vybraných místech město záměrně seká trávníky jiným způsobem, aby lépe zadržovaly vláhu a poskytly útočiště hmyzu i dalším živočichům. </w:t>
      </w:r>
    </w:p>
    <w:p>
      <w:pPr/>
      <w:r>
        <w:rPr>
          <w:b w:val="1"/>
          <w:bCs w:val="1"/>
        </w:rPr>
        <w:t xml:space="preserve">Jiří Vaníček, vedoucí odboru životního prostředí: </w:t>
      </w:r>
      <w:r>
        <w:rPr/>
        <w:t xml:space="preserve">“Naštěstí i v Opavě žijí občané, kteří nás přemluvili a přesvědčili, takže na osmi místech, zejména v parcích a městských sadech, tak jsme nechali vyrůst trávníky. Jak vidíte, je tam množství květů, které jsou vhodné pro motýly a vůbec v těch trávnících se zdržuje větší množství hmyzu. A to je důležité ve městě právě proto, abychom udrželi v centru města nejen ty motýly a hmyz, ale i ptactvo a netopýry. Takže z tohoto důvodu jsme k tomuto opatření přistoupili. Část občanů to nechápe a kritizuje, část občanů to velmi vítá.”</w:t>
      </w:r>
    </w:p>
    <w:p>
      <w:pPr/>
      <w:r>
        <w:rPr/>
        <w:t xml:space="preserve">Takzvaná mozaiková seč znamená, že podél chodníků zůstávají pravidelně udržované pásy trávy, zatímco ve středu travnatých ploch mohou vyrůst luční květiny. Tento způsob údržby město zavedlo například v parku Joy Adamsonové, na Vaškově nebo Bezručově náměstí či v Městských sadech. </w:t>
      </w:r>
    </w:p>
    <w:p>
      <w:pPr/>
      <w:r>
        <w:rPr>
          <w:b w:val="1"/>
          <w:bCs w:val="1"/>
        </w:rPr>
        <w:t xml:space="preserve">Jiří Vaníček, vedoucí odboru životního prostředí: </w:t>
      </w:r>
      <w:r>
        <w:rPr/>
        <w:t xml:space="preserve">“Seče se to pouze dvakrát ročně. Jednou na přelomu června a července, to znamená, ta seč nás čeká teďka zanedlouho a jednou v září.”</w:t>
      </w:r>
    </w:p>
    <w:p>
      <w:pPr/>
      <w:r>
        <w:rPr/>
        <w:t xml:space="preserve">Vedle změny péče o trávníky pokračuje Opava také ve výsadbě nové zeleně. Peníze získává mimo jiné z veřejné sbírky Reus centra, do které přispívají sami obyvatelé. </w:t>
      </w:r>
    </w:p>
    <w:p>
      <w:pPr/>
      <w:r>
        <w:rPr>
          <w:b w:val="1"/>
          <w:bCs w:val="1"/>
        </w:rPr>
        <w:t xml:space="preserve">Zuzana Dočkalová, vedoucí oddělení ochrany přírody a veřejné zeleně: </w:t>
      </w:r>
      <w:r>
        <w:rPr/>
        <w:t xml:space="preserve">“Finanční sbírka z Reus centra je využívána pro výsadby dřevin, to je jak stromů, tak keřů na celém území města Opavy. V tomto případě je to výsadba deseti kusů lip a jednoho kusu dubu podél Svatojakubské cesty, ale neprovádíme jenom větší výsadby, ale i výsadby na podněty občanů, takže i nějaké jednotlivé skupinky dřevin nebo keřů.”</w:t>
      </w:r>
    </w:p>
    <w:p>
      <w:pPr/>
      <w:r>
        <w:rPr/>
        <w:t xml:space="preserve">Za peníze ze sbírky už byly vysazeny dřeviny v hodnotě více než 350 tisíc korun. Jen letos lidé přispěli už přes 60 tisíc korun. Nové stromy, konkrétně Magnolie přibyly v okolí knihovny a u základní školy Šrámkova.</w:t>
      </w:r>
    </w:p>
    <w:p>
      <w:pPr/>
      <w:r>
        <w:rPr>
          <w:b w:val="1"/>
          <w:bCs w:val="1"/>
        </w:rPr>
        <w:t xml:space="preserve">Zuzana Dočkalová, vedoucí oddělení ochrany přírody a veřejné zeleně: </w:t>
      </w:r>
      <w:r>
        <w:rPr/>
        <w:t xml:space="preserve">“Větší výsadba keřů je u sportovní haly v Malých Hošticích, kde bylo vysazeno přes 130 kusů keřů a zhruba 12 kusů stromů, habrů. A potom vlastně je to výsadba šeříků třeba na Gudrichové ulici nebo další, kteří se vysazovali na ulici Milady Horákové nebo na Jateční ulici například.”</w:t>
      </w:r>
    </w:p>
    <w:p>
      <w:pPr/>
      <w:r>
        <w:rPr/>
        <w:t xml:space="preserve">Cílem nové výsadby je, aby byla Opava nejen zelenější, ale také odolnější vůči stále častějším letním vedrům.</w:t>
      </w:r>
    </w:p>
    <w:p>
      <w:pPr/>
      <w:r>
        <w:rPr/>
        <w:t xml:space="preserve">---</w:t>
      </w:r>
    </w:p>
    <w:p>
      <w:pPr>
        <w:pStyle w:val="Heading1"/>
      </w:pPr>
      <w:r>
        <w:rPr>
          <w:sz w:val="36"/>
          <w:szCs w:val="36"/>
        </w:rPr>
        <w:t xml:space="preserve">Háčkované polštářky potěšily seniory ze svaté Zdislavy</w:t>
      </w:r>
    </w:p>
    <w:p>
      <w:pPr/>
      <w:r>
        <w:rPr>
          <w:b w:val="1"/>
          <w:bCs w:val="1"/>
        </w:rPr>
        <w:t xml:space="preserve">Opava se už podruhé zapojila do Světového dne pletení na veřejnosti. V Arkádách se neháčkovalo jen pro radost, ale především pro dobrou věc. Zkušené pletařky vyráběly polštáře, které putovaly klientům Domova svaté Zdislavy.</w:t>
      </w:r>
    </w:p>
    <w:p>
      <w:pPr/>
      <w:r>
        <w:rPr/>
        <w:t xml:space="preserve">Dvacítka milovnic háčkování spojila své síly, aby vlastnoručně vytvořila dvacet barevných polštářků pro seniory z Domova svaté Zdislavy. Originální dárky vznikly během Světového dne pletení na veřejnosti v opavských Arkádách a teď konečně našly své nové majitele. </w:t>
      </w:r>
    </w:p>
    <w:p>
      <w:pPr/>
      <w:r>
        <w:rPr>
          <w:b w:val="1"/>
          <w:bCs w:val="1"/>
        </w:rPr>
        <w:t xml:space="preserve">anketa: klienti Domova sv. Zdislavy: </w:t>
      </w:r>
      <w:r>
        <w:rPr/>
        <w:t xml:space="preserve">“Polštářek dobrý, pěkný, překvapená jsem, poprvé jsem něco dostala takového. Určitě ho budu mít na pokoji, protože jsem sama, tak si ho tam budu dávat na postel.”. </w:t>
      </w:r>
    </w:p>
    <w:p>
      <w:pPr/>
      <w:r>
        <w:rPr/>
        <w:t xml:space="preserve">“Líbí se mi. Hezké barvy to jsou, je to pěkně udělané. A jak ho využijete? Budu ho šetřit, budu si ho dávat tak na ozdobu na postel.”</w:t>
      </w:r>
    </w:p>
    <w:p>
      <w:pPr/>
      <w:r>
        <w:rPr/>
        <w:t xml:space="preserve">“Já jsem si vybrala modrý, protože modrá barva je moje oblíbená barva. A budu ho mít na posteli na ozdobu. Možná, že budu na něm i spát, protože je měkoučký, hlaďoučký a je pěkný.”</w:t>
      </w:r>
    </w:p>
    <w:p>
      <w:pPr/>
      <w:r>
        <w:rPr/>
        <w:t xml:space="preserve">Radost z vlastnoručně vyrobených polštářků měli nejen jejich noví majitelé, ale i zaměstnanci domova. </w:t>
      </w:r>
    </w:p>
    <w:p>
      <w:pPr/>
      <w:r>
        <w:rPr>
          <w:b w:val="1"/>
          <w:bCs w:val="1"/>
        </w:rPr>
        <w:t xml:space="preserve">Dana Jančálková, vedoucí služby, Domov s. Zdislavy: </w:t>
      </w:r>
      <w:r>
        <w:rPr/>
        <w:t xml:space="preserve">“Jsme moc rádi, protože naše uživatele těší cokoliv, když si někdo na ně vzpomene. Děvčata z Nezbedných klubíček donesly praktickou milou věc, která vlastně bude s nimi nejen večer, ale i ráno. Já jsem byla úplně překvapená z té precizní práce a z těch vzorů a z těch příjemných barev.” </w:t>
      </w:r>
    </w:p>
    <w:p>
      <w:pPr/>
      <w:r>
        <w:rPr/>
        <w:t xml:space="preserve">Projekt navázal na loňský úspěch, kdy dobrovolnice uháčkovaly deky pro seniory  z Domova Bílá Opava.</w:t>
      </w:r>
    </w:p>
    <w:p>
      <w:pPr/>
      <w:r>
        <w:rPr>
          <w:b w:val="1"/>
          <w:bCs w:val="1"/>
        </w:rPr>
        <w:t xml:space="preserve">Marcela Kupková, organizátorka pletení na veřejnosti: </w:t>
      </w:r>
      <w:r>
        <w:rPr/>
        <w:t xml:space="preserve">“Nakonec se nám podařilo udělat 20 polštářků. Vloni jsme dělali deky pro Bílou Opavu, takže jsme se letos rozhodli oslovit zase jiný domov, takže letos to připadlo na svatou Zdislavu. A myslím si, že jsme udělali dobře, protože už jsme polštářky teda rozdali a klientky mají hrozně velkou radost. Byl to úplně úžasný okamžik.” </w:t>
      </w:r>
    </w:p>
    <w:p>
      <w:pPr/>
      <w:r>
        <w:rPr/>
        <w:t xml:space="preserve">Ručně háčkované polštářky tak budou seniorům připomínat, že i drobný dárek vyrobený s láskou dokáže vykouzlit velký úsměv.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2026-08-24T10:06:17+02:00</dcterms:created>
  <dcterms:modified xsi:type="dcterms:W3CDTF">2026-08-24T10:06:17+02:00</dcterms:modified>
</cp:coreProperties>
</file>

<file path=docProps/custom.xml><?xml version="1.0" encoding="utf-8"?>
<Properties xmlns="http://schemas.openxmlformats.org/officeDocument/2006/custom-properties" xmlns:vt="http://schemas.openxmlformats.org/officeDocument/2006/docPropsVTypes"/>
</file>