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18.7.2026,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SVČ Opava láká děti na pestrou nabídku táborů</w:t>
      </w:r>
    </w:p>
    <w:p>
      <w:pPr/>
      <w:r>
        <w:rPr>
          <w:b w:val="1"/>
          <w:bCs w:val="1"/>
        </w:rPr>
        <w:t xml:space="preserve">Letní prázdniny jsou v plném proudu a se zajímavým programem pro děti přichází také Středisko volného času Opava. Připravilo desítky příměstských i pobytových táborů s různým zaměřením – od sportu a tvoření až po dobrodružné či přírodovědné aktivity.</w:t>
      </w:r>
    </w:p>
    <w:p>
      <w:pPr/>
      <w:r>
        <w:rPr/>
        <w:t xml:space="preserve">Ve Středisku volného času Opava si mohou děti užít prázdniny podle svých zájmů. Týdenní příměstské tábory probíhají od pondělí do pátku a nabízejí sportovní, výtvarné i zážitkové programy. Na některých turnusech jsou navíc stále ještě volná místa. Jedním z nejoblíbenějších je tábor Cesta do budoucnosti, kde děti zapojují fantazii i šikovné ruce. </w:t>
      </w:r>
    </w:p>
    <w:p>
      <w:pPr/>
      <w:r>
        <w:rPr>
          <w:b w:val="1"/>
          <w:bCs w:val="1"/>
        </w:rPr>
        <w:t xml:space="preserve">Veronika Karli , pedagog volného času, SVČ Opava: </w:t>
      </w:r>
      <w:r>
        <w:rPr/>
        <w:t xml:space="preserve">“Je to tábor výtvarný, takže jsme vyráběli roboty, malé ze samotvrdnoucí hmoty, z různých i hřebíčků, matek a takových různých, co jsem tady třeba někde našla, zbytků. A pak velké roboty z krabic, vytvářeli si z různých dřevěných kostiček velké roboty podle vlastní fantazie. Dneska jsme dělali svítící planety, takže teďka si tam lepí světýlka. Dělali jsme i deníčky, do kterých si zapisují vzkazy do budoucnosti. všechno si samozřejmě odnesou domů.”</w:t>
      </w:r>
    </w:p>
    <w:p>
      <w:pPr/>
      <w:r>
        <w:rPr>
          <w:b w:val="1"/>
          <w:bCs w:val="1"/>
        </w:rPr>
        <w:t xml:space="preserve">anketa: účastníci tábora: </w:t>
      </w:r>
      <w:r>
        <w:rPr/>
        <w:t xml:space="preserve">“Tady tenhle tábor mě opravdu baví, protože si tady můžeme tvořit, ne co chceme, ale můžeme si to vždycky vytvořit tak, jak chceme my podle téma samozřejmě. A ty roboty jsme vlastně vyráběli z kartonu, z různých součástek, kovových a tak.”</w:t>
      </w:r>
    </w:p>
    <w:p>
      <w:pPr/>
      <w:r>
        <w:rPr/>
        <w:t xml:space="preserve">“Vyrobila jsem si třeba tu planetu nebo toho velkého robota. Moc mě to tu baví, užívám si tady s kamarádama a vyrábíme různé věci.”</w:t>
      </w:r>
    </w:p>
    <w:p>
      <w:pPr/>
      <w:r>
        <w:rPr/>
        <w:t xml:space="preserve">“Baví mě to tu, hodně vyrábíme a kreslíme a užívám si tu s kamarády. A jak si představuješ budoucnost? Že budou létající auta.”</w:t>
      </w:r>
    </w:p>
    <w:p>
      <w:pPr/>
      <w:r>
        <w:rPr/>
        <w:t xml:space="preserve">Zcela jinou náplň má florbalový kemp. Vedle tréninků na hřišti čekala na děti také posilovna nebo závěrečná laser game. </w:t>
      </w:r>
    </w:p>
    <w:p>
      <w:pPr/>
      <w:r>
        <w:rPr>
          <w:b w:val="1"/>
          <w:bCs w:val="1"/>
        </w:rPr>
        <w:t xml:space="preserve">Jiří Sedláček, pedagog volného času, SVČ Opava: </w:t>
      </w:r>
      <w:r>
        <w:rPr/>
        <w:t xml:space="preserve">“Tento rok je už to devátý ročník a zatím se mi daří ty kempy naplnit. Snažíme se je naučit spíš ta pravidla, aby si hlavně zahráli. Ale ten florbalový kemp nemám jenom čistě o tom florbalu, že jim dá míček a hrají a nebo jenom trénují. Dvakrát týdně je beru do posilovny, do gymu tady v Opavě, kde se snažíme naučit nějaké základy, správně udělat klik, dřep, sedy, lehy a trošku dostanou do těla i na různých strojích.”</w:t>
      </w:r>
    </w:p>
    <w:p>
      <w:pPr/>
      <w:r>
        <w:rPr>
          <w:b w:val="1"/>
          <w:bCs w:val="1"/>
        </w:rPr>
        <w:t xml:space="preserve">anketa: účastníci florbalového kempu: </w:t>
      </w:r>
      <w:r>
        <w:rPr/>
        <w:t xml:space="preserve">"Dobrá to je, dneska jsme třeba byli v gymu u Střelnice a tam jsme posilovali a ještě ve čtvrtek jdeme.”</w:t>
      </w:r>
    </w:p>
    <w:p>
      <w:pPr/>
      <w:r>
        <w:rPr/>
        <w:t xml:space="preserve">“Je to tady výborný, musím říct. Pan trenér Jirka mě naučil úplné základy, jsem rád, že tady s klukama můžu trávit čas. Je to tady super.”</w:t>
      </w:r>
    </w:p>
    <w:p>
      <w:pPr/>
      <w:r>
        <w:rPr/>
        <w:t xml:space="preserve">“Většinou se tady učíme základy, střílet, hrajeme různé turnaje, v pátek je potom laser game, to je za odměnu, úterý a čtvrtek máme posilovnu. Dneska to byl fakt záhul, už se mě nechce moc, ale jinak obědy super, jako svačIny.” </w:t>
      </w:r>
    </w:p>
    <w:p>
      <w:pPr/>
      <w:r>
        <w:rPr/>
        <w:t xml:space="preserve">Se Střediskem volného času tak mohou děti celé léto strávit aktivně, mezi kamarády a s množstvím nových zážitků.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Fotbalový klub TJ Otice oslavil 75 let</w:t>
      </w:r>
    </w:p>
    <w:p>
      <w:pPr/>
      <w:r>
        <w:rPr>
          <w:b w:val="1"/>
          <w:bCs w:val="1"/>
        </w:rPr>
        <w:t xml:space="preserve">Fotbalový klub TJ Otice oslavil 75 let od svého založení. Celodenní program nabídl utkání domácích starých gard s legendami Baníku Ostrava, zápas domácích mužů s Dolními Životicemi i doprovodný program pro celé rodiny. Vstup na oslavy byl pro všechny zdarma.</w:t>
      </w:r>
    </w:p>
    <w:p>
      <w:pPr/>
      <w:r>
        <w:rPr/>
        <w:t xml:space="preserve">Sedmdesát pět let fotbalové historie si připomněli v Oticích. Oslavy výročí místního klubu přilákaly bývalé hráče, současné fotbalisty i celé rodiny s dětmi. Hlavním bodem programu byl Memoriál starých pánů. Návštěvníci si navíc užili soutěže pro diváky nebo skákací hrad pro nejmenší. </w:t>
      </w:r>
    </w:p>
    <w:p>
      <w:pPr/>
      <w:r>
        <w:rPr>
          <w:b w:val="1"/>
          <w:bCs w:val="1"/>
        </w:rPr>
        <w:t xml:space="preserve">Tomáš Rezner, předseda TJ Otice: </w:t>
      </w:r>
      <w:r>
        <w:rPr/>
        <w:t xml:space="preserve">“Dnes slavíme 75 let našeho fotbalového klubu v Oticích. Byli jsme založeni v roce 1951. A přes různé názvy, přes JZD Pokrok Otice, jsme doběhli až vlastně do názvu Tělovýchovná jednota Otice. Naši muži momentálně hrají okresní přebor.”</w:t>
      </w:r>
    </w:p>
    <w:p>
      <w:pPr/>
      <w:r>
        <w:rPr/>
        <w:t xml:space="preserve">Klub se vedle mužského týmu zaměřuje také na výchovu nejmladších fotbalistů. Právě rozvoj mládeže je podle vedení jednou z hlavních priorit do dalších let. </w:t>
      </w:r>
    </w:p>
    <w:p>
      <w:pPr/>
      <w:r>
        <w:rPr>
          <w:b w:val="1"/>
          <w:bCs w:val="1"/>
        </w:rPr>
        <w:t xml:space="preserve">Lumír Viktorin, trenér, TJ Otice: </w:t>
      </w:r>
      <w:r>
        <w:rPr/>
        <w:t xml:space="preserve">“Trénujeme s kolegou tu nejmenší školičku. Uvidíme, jak kluci, holky zestárnou, snad se nám podaří někdy postavit nějaký mladší dorost, trošku jít dál a trošku tady rozvířit ten fotbal zpět v Oticích. Bereme děti zhruba od čtyř let. Máme zhruba 15 dětí a doufáme, že se to bude zlepšovat. Děláme pro to všechno.” </w:t>
      </w:r>
    </w:p>
    <w:p>
      <w:pPr/>
      <w:r>
        <w:rPr/>
        <w:t xml:space="preserve">Významnou součástí oslav byli také bývalí hráči, kteří zavzpomínali na své kariéry i na to, co pro ně fotbal znamená. </w:t>
      </w:r>
    </w:p>
    <w:p>
      <w:pPr/>
      <w:r>
        <w:rPr>
          <w:b w:val="1"/>
          <w:bCs w:val="1"/>
        </w:rPr>
        <w:t xml:space="preserve">Nemanja Kuzmanovič, fotbalista, Staré gardy Baníku Ostrava: </w:t>
      </w:r>
      <w:r>
        <w:rPr/>
        <w:t xml:space="preserve">“Fotbal je celý můj život a všechno se točilo a pořád se točí kolem fotbalu. Člověk samozřejmě musí mít nějaký ten talent na začátku, ale je to fakt o té dřině a věřil jsem tomu během kariéry, že co člověk tomu dá, tak se mu to vrátí.”</w:t>
      </w:r>
    </w:p>
    <w:p>
      <w:pPr/>
      <w:r>
        <w:rPr>
          <w:b w:val="1"/>
          <w:bCs w:val="1"/>
        </w:rPr>
        <w:t xml:space="preserve">Petr Samec, bývalý český útočník a reprezentant: </w:t>
      </w:r>
      <w:r>
        <w:rPr/>
        <w:t xml:space="preserve">“Fotbal pro mě vlastně znamená celý život, protože jsem začínal někdy ve čtvrté třídě a v podstatě nekončím, ještě hraju dneska, takže je to opravdu celý život. Určitě předpoklady ten hráč musí mít nějaké pohybové a tak dále, ale pokud prostě tomu potom nedá nějaké to navíc, prostě aby byl lepší než ostatní, tak je to málo a nevyčnívá a je to jenom řadový fotbalista.”</w:t>
      </w:r>
    </w:p>
    <w:p>
      <w:pPr/>
      <w:r>
        <w:rPr>
          <w:b w:val="1"/>
          <w:bCs w:val="1"/>
        </w:rPr>
        <w:t xml:space="preserve">Vladimír Veleba, fotbalista, FC Staří páni Otice: </w:t>
      </w:r>
      <w:r>
        <w:rPr/>
        <w:t xml:space="preserve">“Zpočátku ten fotbal pro mě znamenal relax a uvolnění, uvolnění se od běžného školního života. Ale jakmile přišly fotbalové zápasy, tak to prostě přešlo na vášeň celoživotní. Takže už mi to zůstalo až teďka do té Staré gardy.”</w:t>
      </w:r>
    </w:p>
    <w:p>
      <w:pPr/>
      <w:r>
        <w:rPr>
          <w:b w:val="1"/>
          <w:bCs w:val="1"/>
        </w:rPr>
        <w:t xml:space="preserve">Aleš Chalupa, fotbalista, FC Staří páni Otice: </w:t>
      </w:r>
      <w:r>
        <w:rPr/>
        <w:t xml:space="preserve">“Na fotbale co vidím nejlepší. V mém případě je to, že máme super partu, máme tady kamarádství. Znamená to, že i v mém věku se můžu ještě hýbat.”</w:t>
      </w:r>
    </w:p>
    <w:p>
      <w:pPr/>
      <w:r>
        <w:rPr/>
        <w:t xml:space="preserve">Oslavy pětasedmdesátého výročí ukázaly, že fotbal v Oticích není jen o výsledcích na hřišti, ale především o tradici, přátelství a snaze vychovat další generaci hráčů. Klub tak vstupuje do dalších let s cílem navázat na svou bohatou historii.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Alergií přibývá. Opavská nemocnice nabízí moderní řešení</w:t>
      </w:r>
    </w:p>
    <w:p>
      <w:pPr/>
      <w:r>
        <w:rPr>
          <w:b w:val="1"/>
          <w:bCs w:val="1"/>
        </w:rPr>
        <w:t xml:space="preserve">Počet dětí trpících alergiemi každoročně narůstá. Nejčastěji jde o alergie na roztoče, pyl nebo potraviny. Jak probíhá jejich diagnostika a jaké možnosti léčby dnes medicína nabízí, jsme zjišťovali v alergologické ambulanci Dětského oddělení Moravskoslezské nemocnice Opava.</w:t>
      </w:r>
    </w:p>
    <w:p>
      <w:pPr/>
      <w:r>
        <w:rPr/>
        <w:t xml:space="preserve">Alergie patří mezi nejčastější chronická onemocnění dětského věku. V opavské nemocnici se specialisté věnují dětem s alergiemi i některými poruchami imunity. Vyšetření začíná vždy podrobným rozhovorem s dítětem a jeho rodiči.</w:t>
      </w:r>
    </w:p>
    <w:p>
      <w:pPr/>
      <w:r>
        <w:rPr>
          <w:b w:val="1"/>
          <w:bCs w:val="1"/>
        </w:rPr>
        <w:t xml:space="preserve">Zuzana Haidová, lékařka, Dětské oddělení, MS nemocnice Opava:</w:t>
      </w:r>
      <w:r>
        <w:rPr/>
        <w:t xml:space="preserve"> "Probereme jednak aktuální potíže, které dítě trápí, ale i důkladné anamnestické údaje. Dále máme vyšetření na průkaz jednotlivých alergií, provádíme kožní vyšetření. To je jednoduché vyšetření, kdy aplikujeme jednotlivé kapky na předloktí pacienta. Jsou to jednotlivé alergeny a ty potom vlastně upravujeme pomocí takové plastové tyčinky do podkoží a za nějaký čas odečteme reakci, jakou ten pacient má na jednotlivý alergen."</w:t>
      </w:r>
    </w:p>
    <w:p>
      <w:pPr/>
      <w:r>
        <w:rPr/>
        <w:t xml:space="preserve">Nezbytnou součástí diagnostiky jsou také krevní testy u dětí s podezřením na astma. Lékaři provádějí funkční vyšetření plic pomocí spirometrie, a to jak v klidu, tak po fyzické zátěži.</w:t>
      </w:r>
    </w:p>
    <w:p>
      <w:pPr/>
      <w:r>
        <w:rPr>
          <w:b w:val="1"/>
          <w:bCs w:val="1"/>
        </w:rPr>
        <w:t xml:space="preserve">Zuzana Haidová, lékařka, Dětské oddělení, MS nemocnice Opava</w:t>
      </w:r>
      <w:r>
        <w:rPr>
          <w:b w:val="1"/>
          <w:bCs w:val="1"/>
        </w:rPr>
        <w:t xml:space="preserve">:</w:t>
      </w:r>
      <w:r>
        <w:rPr/>
        <w:t xml:space="preserve"> "Na průkaz astmatu můžeme používat funkční plicní testy. To používáme spirometrii, jednak klidovou, ale můžeme provádět také zátěžové vyšetření, kdy dítě 8 minut běhá a spirometrie vlastně fouká. Po tomto běhu."</w:t>
      </w:r>
    </w:p>
    <w:p>
      <w:pPr/>
      <w:r>
        <w:rPr/>
        <w:t xml:space="preserve">Alergologické ambulance v Opavě funguje už několik desítek let a sleduje široké spektrum pacientů.</w:t>
      </w:r>
    </w:p>
    <w:p>
      <w:pPr/>
      <w:r>
        <w:rPr>
          <w:b w:val="1"/>
          <w:bCs w:val="1"/>
        </w:rPr>
        <w:t xml:space="preserve">Dalibor Hudec, primář, Dětské oddělení, MS nemocnice Opava</w:t>
      </w:r>
      <w:r>
        <w:rPr>
          <w:b w:val="1"/>
          <w:bCs w:val="1"/>
        </w:rPr>
        <w:t xml:space="preserve">:</w:t>
      </w:r>
      <w:r>
        <w:rPr/>
        <w:t xml:space="preserve"> "Co se týká spektra pacientů, které sledujeme, tak se jedná o děti se všemi alergiemi a také některými poruchami imunity. Z těch alergií jsou to nejčastěji alergie na roztoče, dále se jedná o alergie na pyly."</w:t>
      </w:r>
    </w:p>
    <w:p>
      <w:pPr/>
      <w:r>
        <w:rPr/>
        <w:t xml:space="preserve">Pylová sezóna se během roku střídá podle jednotlivých druhů rostlin. Ambulance se ale věnuje také alergiím na bodnutí hmyzem nebo potravinovým alergiím.</w:t>
      </w:r>
    </w:p>
    <w:p>
      <w:pPr/>
      <w:r>
        <w:rPr>
          <w:b w:val="1"/>
          <w:bCs w:val="1"/>
        </w:rPr>
        <w:t xml:space="preserve">Dalibor Hudec, primář, Dětské oddělení, MS nemocnice Opava</w:t>
      </w:r>
      <w:r>
        <w:rPr>
          <w:b w:val="1"/>
          <w:bCs w:val="1"/>
        </w:rPr>
        <w:t xml:space="preserve">:</w:t>
      </w:r>
      <w:r>
        <w:rPr/>
        <w:t xml:space="preserve"> "Kromě těch vzdušných alergenů sledujeme také děti s potravinovými alergiemi. U těch nejmenších dětí je to nejčastěji alergie na bílkovinu kravského mléka a na vaječnou bílkovinu a později také na arašídy, ořechy a některé druhy ovoce."</w:t>
      </w:r>
    </w:p>
    <w:p>
      <w:pPr/>
      <w:r>
        <w:rPr/>
        <w:t xml:space="preserve">Kromě diagnostiky nabízí opavská ambulance i moderní léčebné postupy. Jedním z nich je alergenová imunoterapie, která pomáhá organismu postupně si na alergeny navyknout.</w:t>
      </w:r>
    </w:p>
    <w:p>
      <w:pPr/>
      <w:r>
        <w:rPr>
          <w:b w:val="1"/>
          <w:bCs w:val="1"/>
        </w:rPr>
        <w:t xml:space="preserve">Dalibor Hudec, primář, Dětské oddělení, MS nemocnice Opava</w:t>
      </w:r>
      <w:r>
        <w:rPr>
          <w:b w:val="1"/>
          <w:bCs w:val="1"/>
        </w:rPr>
        <w:t xml:space="preserve">:</w:t>
      </w:r>
      <w:r>
        <w:rPr/>
        <w:t xml:space="preserve"> "Modernějším způsobem léčby v alergologii je alergenová imunoterapie, přičemž máme tři základní formy té léčby. Ta nejstarší forma je forma injekční. Potom je to forma tabletová a potom je to forma kapková."</w:t>
      </w:r>
    </w:p>
    <w:p>
      <w:pPr/>
      <w:r>
        <w:rPr/>
        <w:t xml:space="preserve">Výhodou opavské alergologické ambulance je její přímé propojení s dětským oddělením nemocnice. Pacienti tak mají k dispozici rychlou návaznost na laboratorní vyšetření i případnou hospitalizaci.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18-07-2026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2026-08-24T12:18:48+02:00</dcterms:created>
  <dcterms:modified xsi:type="dcterms:W3CDTF">2026-08-24T12:18:48+02:00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