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28.7.2026,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Léta běží</w:t>
      </w:r>
    </w:p>
    <w:p>
      <w:pPr/>
      <w:r>
        <w:rPr/>
        <w:t xml:space="preserve">Krásný den s Magazínem Léta běží. V dnešním díle Vás v reportáži provedeme novým Dětským centrem Pluto v Havířově. A s ředitelem Krizového centra Ostrava si budeme ve studiu povídat o jeho službách a fungování. </w:t>
      </w:r>
    </w:p>
    <w:p>
      <w:pPr/>
      <w:r>
        <w:rPr>
          <w:b w:val="1"/>
          <w:bCs w:val="1"/>
        </w:rPr>
        <w:t xml:space="preserve">…………………………………</w:t>
      </w:r>
    </w:p>
    <w:p>
      <w:pPr/>
      <w:r>
        <w:rPr>
          <w:b w:val="1"/>
          <w:bCs w:val="1"/>
        </w:rPr>
        <w:t xml:space="preserve">MS kraj otevřel v Havířově nové Dětské centrum Pluto</w:t>
      </w:r>
    </w:p>
    <w:p>
      <w:pPr/>
      <w:r>
        <w:rPr/>
        <w:t xml:space="preserve">Moravskoslezský kraj dokončil výstavbu nového Dětského centra Pluto v Havířově. Moderní zařízení poskytuje zázemí dětem, které potřebují okamžitou pomoc. Nová budova nahradila původní objekt a svým uspořádáním se co nejvíce přibližuje běžnému rodinnému prostředí.</w:t>
      </w:r>
    </w:p>
    <w:p>
      <w:pPr/>
      <w:r>
        <w:rPr/>
        <w:t xml:space="preserve">………………………………..</w:t>
      </w:r>
    </w:p>
    <w:p>
      <w:pPr/>
      <w:r>
        <w:rPr/>
        <w:t xml:space="preserve">Stavba nového moderního Dětského centra Pluto v Havířově trvala zhruba rok. Zařízení poskytuje zázemí dětem, které musely být z různých důvodů odebrány ze svých rodin.</w:t>
      </w:r>
    </w:p>
    <w:p>
      <w:pPr/>
      <w:r>
        <w:rPr>
          <w:b w:val="1"/>
          <w:bCs w:val="1"/>
          <w:i w:val="1"/>
          <w:iCs w:val="1"/>
        </w:rPr>
        <w:t xml:space="preserve">Stanislav Kopecký (ANO), náměstek hejtmana MSK pro sociální oblast:</w:t>
      </w:r>
      <w:r>
        <w:rPr>
          <w:i w:val="1"/>
          <w:iCs w:val="1"/>
        </w:rPr>
        <w:t xml:space="preserve"> „Moravskoslezský kraj stál před důležitým rozhodnutím, zda stávající budovu opravovat. Dnes ale vidíme, že bylo správné rozhodnutí budovu zbourat a postavit novou.“</w:t>
      </w:r>
    </w:p>
    <w:p>
      <w:pPr/>
      <w:r>
        <w:rPr/>
        <w:t xml:space="preserve">Centrum nabízí dětem prostředí, které se přibližuje běžnému rodinnému životu.</w:t>
      </w:r>
    </w:p>
    <w:p>
      <w:pPr/>
      <w:r>
        <w:rPr>
          <w:b w:val="1"/>
          <w:bCs w:val="1"/>
          <w:i w:val="1"/>
          <w:iCs w:val="1"/>
        </w:rPr>
        <w:t xml:space="preserve">Zuzana Klimszová, ředitelka Dětského centra Pluto:</w:t>
      </w:r>
      <w:r>
        <w:rPr>
          <w:i w:val="1"/>
          <w:iCs w:val="1"/>
        </w:rPr>
        <w:t xml:space="preserve"> „Každá bytová jednotka je uzpůsobena tak, že jsou v ní tři samostatné dětské pokoje, kde mohou být děti rozděleny podle věku, individuálních potřeb a specifik.“</w:t>
      </w:r>
    </w:p>
    <w:p>
      <w:pPr/>
      <w:r>
        <w:rPr/>
        <w:t xml:space="preserve">Značnou část nákladů na výstavbu poskytl Moravskoslezský kraj ze svého rozpočtu.</w:t>
      </w:r>
    </w:p>
    <w:p>
      <w:pPr/>
      <w:r>
        <w:rPr>
          <w:b w:val="1"/>
          <w:bCs w:val="1"/>
          <w:i w:val="1"/>
          <w:iCs w:val="1"/>
        </w:rPr>
        <w:t xml:space="preserve">Michal Kokošek (ANO), náměstek hejtmana MSK pro investice a majetek:</w:t>
      </w:r>
      <w:r>
        <w:rPr>
          <w:i w:val="1"/>
          <w:iCs w:val="1"/>
        </w:rPr>
        <w:t xml:space="preserve"> „Stavba byla velmi náročná, nicméně měli jsme na ni zhruba rok. Stála zhruba 73 milionů korun. Důležité je, že 43 milionů korun šlo z krajského rozpočtu a dalších 30 milionů korun jsme získali z dotací.“</w:t>
      </w:r>
    </w:p>
    <w:p>
      <w:pPr/>
      <w:r>
        <w:rPr/>
        <w:t xml:space="preserve">Kapacita dětského centra je až 15 dětí. Centrum nabízí také sociálně aktivizační služby pro rodiny s dětmi. Jejich cílem je pomoci dětem vrátit se co nejdříve domů a předcházet jejich odebrání z rodiny.</w:t>
      </w:r>
    </w:p>
    <w:p>
      <w:pPr/>
      <w:r>
        <w:rPr>
          <w:b w:val="1"/>
          <w:bCs w:val="1"/>
        </w:rPr>
        <w:t xml:space="preserve">Host: David Tichý, ředitel, Krizové centrum Ostrava: Fungování a služby Krizového centra Ostrava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Ve studiu dnes vítám Davida Tichého, ředitele Krizového centra Ostrava. Povídat si budeme o jeho fungování a pomoci, kterou poskytuje. Dobrý den.</w:t>
      </w:r>
    </w:p>
    <w:p>
      <w:pPr/>
      <w:r>
        <w:rPr>
          <w:b w:val="1"/>
          <w:bCs w:val="1"/>
        </w:rPr>
        <w:t xml:space="preserve">David Tichý, ředitel, Krizové centrum Ostrava: </w:t>
      </w:r>
      <w:r>
        <w:rPr/>
        <w:t xml:space="preserve">Dobrý den, děkuji za pozvání.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Pane řediteli, Krizové centrum Ostrava funguje už 21 let. Jak se za tu dobu proměnilo?</w:t>
      </w:r>
    </w:p>
    <w:p>
      <w:pPr/>
      <w:r>
        <w:rPr>
          <w:b w:val="1"/>
          <w:bCs w:val="1"/>
        </w:rPr>
        <w:t xml:space="preserve">David Tichý, ředitel, Krizové centrum Ostrava: </w:t>
      </w:r>
      <w:r>
        <w:rPr/>
        <w:t xml:space="preserve">Povedlo se to velice už jenom tím, že jsme se v roce 2015 přestěhovali na jinou adresu. Předtím jsme byli u Hlavního nádraží v Ostravě-Přívoze a od roku 2015 jsme až doteď na ulici Ruská, což je blízko Mírového náměstí. A proměnily se samozřejmě i naše sociální služby. Počet klientů vzrostl, kdy došlo k velkému nárůstu klientů a rozšíření naší pomoci, třeba v rámci terénní práce.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Jaké služby tedy dnes konkrétně Krizové centrum Ostrava nabízí?</w:t>
      </w:r>
    </w:p>
    <w:p>
      <w:pPr/>
      <w:r>
        <w:rPr>
          <w:b w:val="1"/>
          <w:bCs w:val="1"/>
        </w:rPr>
        <w:t xml:space="preserve">David Tichý, ředitel, Krizové centrum Ostrava: </w:t>
      </w:r>
      <w:r>
        <w:rPr/>
        <w:t xml:space="preserve">Krizové centrum Ostrava je specifické v rámci naší republiky tím, že v oblasti poskytování krizové pomoci, což je registrovaná sociální služba, poskytuje jak ambulantní nepřetržitou 24hodinovou podporu, tak pobyt na 7 nocí, který je samozřejmě ve dne v noci přístupný klientům, a také terénní formu. Ta vlastně od roku 2008 začala pomáhat lidem po nějakých mimořádných událostech a postupně se dále rozvíjela. Ve spolupráci, kdy máme smlouvy s Policií České republiky a s hasiči našeho kraje, poskytujeme i individuální podporu lidem v našem kraji. Od roku 2022, ve spolupráci s krajem, který nás v tom podpořil, poskytujeme terénní formu krizové pomoci v celém kraji nepřetržitě každý den, většinou od 12 do 20 hodin, o víkendech také. V tuto chvíli máme tři terénní týmy, které každý den mohou vyjíždět do terénu za lidmi, kteří to potřebují.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Pane řediteli, už jste to nakousl, ale kdo může krizovou pomoc využít a jakým způsobem vás lidé mohou kontaktovat?</w:t>
      </w:r>
    </w:p>
    <w:p>
      <w:pPr/>
      <w:r>
        <w:rPr>
          <w:b w:val="1"/>
          <w:bCs w:val="1"/>
        </w:rPr>
        <w:t xml:space="preserve">David Tichý, ředitel, Krizové centrum Ostrava: </w:t>
      </w:r>
      <w:r>
        <w:rPr/>
        <w:t xml:space="preserve">U nás je to jednoduché na zapamatování. Jsme tady pro osoby, které jsou v nějaké krizové situaci, takže pro kohokoliv, kdo se cítí psychicky špatně, komu se něco stalo nebo se v nějaké situaci necítí dobře, případně bohužel i pro lidi, kteří zažijí ztrátu někoho blízkého. V takové chvíli mohou za námi i bez objednání přijít nebo my přijedeme za nimi. V ambulanci je v tuto chvíli zatím omezení, že jsme pro osoby od 15 let výše, ale v rámci terénního programu se snažíme pracovat s celým rodinným systémem. Takže z toho nevyjímáme ani děti, které tam jsou.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Čím se zabýváte nejčastěji?</w:t>
      </w:r>
    </w:p>
    <w:p>
      <w:pPr/>
      <w:r>
        <w:rPr>
          <w:b w:val="1"/>
          <w:bCs w:val="1"/>
        </w:rPr>
        <w:t xml:space="preserve">David Tichý, ředitel, Krizové centrum Ostrava: </w:t>
      </w:r>
      <w:r>
        <w:rPr/>
        <w:t xml:space="preserve">Nejčastěji řešíme vztahové krize, kdy lidé přicházejí řešit svoje vztahy. Pak máme situační krize, to znamená lidé, kteří třeba zažijí ztrátu zaměstnání nebo žena je třeba nějak sexuálně napadena. I tohle je velké téma. Pak jsme tu pro lidi, asi tak z třiceti procent, kteří mají nějakou psychickou zátěž a kteří buď mají nějakou psychiatrickou diagnózu, nebo se na tomto poli pohybují. A pak, v menší míře, jsou to třeba případy domácího násilí, se kterými se také potýkáme a spolupracujeme s dalšími organizacemi, které v našem kraji pracují a věnují se tomu.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Jak často a po jak dlouhou dobu mohou lidé vaše služby využívat? Je tam nějaké omezení?</w:t>
      </w:r>
    </w:p>
    <w:p>
      <w:pPr/>
      <w:r>
        <w:rPr>
          <w:b w:val="1"/>
          <w:bCs w:val="1"/>
        </w:rPr>
        <w:t xml:space="preserve">David Tichý, ředitel, Krizové centrum Ostrava: </w:t>
      </w:r>
      <w:r>
        <w:rPr/>
        <w:t xml:space="preserve">Krizová pomoc je krátkodobá. Velká část klientů, více než polovina, za námi přijde, stačí jim jedna krizová intervence a už se nevidíme. To je ve chvíli, kdy si myslím, že se potřebují poradit s nějakým odborníkem, zeptat se, jestli to, jak nad tím přemýšlejí nebo co se chystají udělat, je i z pohledu někoho, kdo je nezná, úplně v pořádku. Část klientů jsou takoví, kteří s námi spolupracují pět až šest setkání. A pak jsou ti specifičtí v tom smyslu, že tam je dlouhodobá podpora potřeba. To jsou lidé, kteří jsou po nějaké traumatické události, a s těmi spolupracujeme v řádu týdnů až měsíců, podle toho, jak to samozřejmě ti zasažení potřebují. S někým jsme třeba do pohřbu, s někým jsme třeba dva měsíce a máme klienty, se kterými jsme i více než rok. Jsme s nimi při prvním výročí a ještě třeba kousek dál.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Říkal jste, že spolupracujete s různými organizacemi. Spolupracujete s nimi i v případě této pomoci? Třeba když zjistíte, že je pro klienta potřeba zapojit ještě někoho dalšího, kdo by mu pomohl. Jste schopni ho odkázat na další organizace?</w:t>
      </w:r>
    </w:p>
    <w:p>
      <w:pPr/>
      <w:r>
        <w:rPr>
          <w:b w:val="1"/>
          <w:bCs w:val="1"/>
        </w:rPr>
        <w:t xml:space="preserve">David Tichý, ředitel, Krizové centrum Ostrava: </w:t>
      </w:r>
      <w:r>
        <w:rPr/>
        <w:t xml:space="preserve">Děkuji za tu otázku, protože ta je strašně důležitá. My musíme spolupracovat s dalšími organizacemi a s dalšími institucemi. Jsou to jiné neziskové organizace, které buď před námi s tím klientem pracují, nebo po nás, kdy ta krize působí dál a klient už třeba s námi nespolupracuje. Takže musíme vědět, kam ho můžeme poslat. Jsou to úřady, jsou to instituce státu a další organizace. Musíme být schopni spolupracovat a vědět o těch dalších institucích, abychom byli schopni efektivně poskytnout tu následnou péči.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Pane řediteli, podílíte se také na řešení následků mimořádných událostí a tragédií. S jakými situacemi jste se v posledních letech setkali a jak konkrétně jste lidem pomohli?</w:t>
      </w:r>
    </w:p>
    <w:p>
      <w:pPr/>
      <w:r>
        <w:rPr>
          <w:b w:val="1"/>
          <w:bCs w:val="1"/>
        </w:rPr>
        <w:t xml:space="preserve">David Tichý, ředitel, Krizové centrum Ostrava: </w:t>
      </w:r>
      <w:r>
        <w:rPr/>
        <w:t xml:space="preserve">Já si velice vážím toho, že v našem Moravskoslezském kraji funguje spolupráce neziskových organizací se složkami integrovaného záchranného systému a že na sebe takto navazujeme. Je to i díky tomu, že se od roku 2008 v našem kraji stalo dost mimořádných událostí, při kterých jsme se mohli navzájem podílet na pomoci a synchronizovat se v tom, jak ji poskytovat. Existuje také Panel psychosociální pomoci a humanitárních organizací, kde se setkáváme a kde se o této koordinaci bavíme. Sami jsme v poslední době zasahovali při povodních v roce 2024, kdy jsme s některými z těch lidí byli i v roce 2025, kdy jsme poskytovali podporu vlastně po celém toku všech našich řek. To znamená od Českého Těšína přes Ostravu, Opavu, Krnov, Bruntál a dál, tam, kde bylo potřeba. Předtím jsme v roce 2020 pomáhali a koordinovali psychosociální pomoc při požáru panelového domu v Bohumíně a ještě předtím, v roce 2019, při střelbě ve Fakultní nemocnici Ostrava. My máme na starosti poté, co složky integrovaného záchranného systému skončí, třeba i s poskytováním psychologické pomoci, koordinovat a pomáhat těm lidem v následujících střednědobých a dlouhodobých horizontech.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Pane řediteli, já vám moc děkuji za návštěvu i za to, co děláte.</w:t>
      </w:r>
    </w:p>
    <w:p>
      <w:pPr/>
      <w:r>
        <w:rPr>
          <w:b w:val="1"/>
          <w:bCs w:val="1"/>
        </w:rPr>
        <w:t xml:space="preserve">David Tichý, ředitel, Krizové centrum Ostrava: </w:t>
      </w:r>
      <w:r>
        <w:rPr/>
        <w:t xml:space="preserve">Moc děkuji za pozvání.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A Vám, milí diváci, děkujeme za pozornost. Uvidíme se u dalšího dílu magazínu. Léta běží.</w:t>
      </w:r>
    </w:p>
    <w:p>
      <w:pPr/>
      <w:r>
        <w:rPr>
          <w:b w:val="1"/>
          <w:bCs w:val="1"/>
        </w:rPr>
        <w:t xml:space="preserve"> 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leta-bezi/leta-bezi-28-07-2026-17-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2026-08-27T00:46:56+02:00</dcterms:created>
  <dcterms:modified xsi:type="dcterms:W3CDTF">2026-08-27T00:46:56+02:00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