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28.7.2026,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Slezskoostravský expres</w:t>
      </w:r>
    </w:p>
    <w:p>
      <w:pPr>
        <w:pStyle w:val="Heading1"/>
      </w:pPr>
      <w:r>
        <w:rPr>
          <w:sz w:val="36"/>
          <w:szCs w:val="36"/>
        </w:rPr>
        <w:t xml:space="preserve">Zastupitelstvo schválilo záměr prodeje pozemku</w:t>
      </w:r>
    </w:p>
    <w:p>
      <w:pPr/>
      <w:r>
        <w:rPr>
          <w:b w:val="1"/>
          <w:bCs w:val="1"/>
        </w:rPr>
        <w:t xml:space="preserve">Slezská Ostrava má zelenou pro svůj záměr prodat atraktivní pozemek v centru města na stavbu hotelu. Poté co tento záměr schválilo zastupitelstvo obvodu, posvětilo ho i zastupitelstvo města. Slezská chce aby kupec postavil na nábřeží Ostravice nejméně čtyřhvězdičkový hotel.</w:t>
      </w:r>
    </w:p>
    <w:p>
      <w:pPr/>
      <w:r>
        <w:rPr/>
        <w:t xml:space="preserve">V okolí řeky, v centrech měst, bývá vždy tou nejžádanější adresou a málokdy je na prodej. V Ostravě tomu tak ale je. Zastupitelstvo města totiž schválilo záměr Slezské Ostravy nabídnout k prodeji pozemek na Seidlerově nábřeží vedle Sýkorova mostu. Nyní je na tomto lukrativním místě parkoviště.</w:t>
      </w:r>
    </w:p>
    <w:p>
      <w:pPr/>
      <w:r>
        <w:rPr>
          <w:b w:val="1"/>
          <w:bCs w:val="1"/>
          <w:i w:val="1"/>
          <w:iCs w:val="1"/>
        </w:rPr>
        <w:t xml:space="preserve">Lucie Baránková Vilamová (ANO), náměstkyně primátora Ostravy:</w:t>
      </w:r>
      <w:r>
        <w:rPr>
          <w:i w:val="1"/>
          <w:iCs w:val="1"/>
        </w:rPr>
        <w:t xml:space="preserve"> "Zastupitelstvo města Ostravy vyhlásilo záměr na prodej Seidlerova nábřeží. Vyplývá to z dlouhodobých snah na Schillerově nábřeží vybudovat, ať už rezidenci, hotel, ubytovací kapacity a další, s tím, že MAPPA jako městský ateliér už v minulosti vytipovala toto území."</w:t>
      </w:r>
    </w:p>
    <w:p>
      <w:pPr/>
      <w:r>
        <w:rPr>
          <w:b w:val="1"/>
          <w:bCs w:val="1"/>
          <w:i w:val="1"/>
          <w:iCs w:val="1"/>
        </w:rPr>
        <w:t xml:space="preserve">Ondřej Vysloužil, ředitel městského ateliéru MAPPA</w:t>
      </w:r>
      <w:r>
        <w:rPr>
          <w:i w:val="1"/>
          <w:iCs w:val="1"/>
        </w:rPr>
        <w:t xml:space="preserve">:"Udělali jsme takový přehled možných pozemků a právě Seidlerovo náměstí byl jeden z těchto pozemků. Dokonce jsme ho řadili na první místo, jako takový nejvýznačnější, nejlépe dostupný, na nábřeží velmi atraktivní. Podle podkladů se ukázalo, že by tam mohl být i v kombinaci čtyř a pětihvězdičkový hotel. To znamená opravdu jako výjimečná situace."</w:t>
      </w:r>
    </w:p>
    <w:p>
      <w:pPr/>
      <w:r>
        <w:rPr/>
        <w:t xml:space="preserve">Vedení Slezské Ostravy by na Seidlerově nábřeží rádo vidělo nejméně čtyřhvězdičkový hotel, kterých je v Ostravě nedostatek, což město limituje zejména při pořádání některých akcí.</w:t>
      </w:r>
    </w:p>
    <w:p>
      <w:pPr/>
      <w:r>
        <w:rPr>
          <w:b w:val="1"/>
          <w:bCs w:val="1"/>
          <w:i w:val="1"/>
          <w:iCs w:val="1"/>
        </w:rPr>
        <w:t xml:space="preserve">Richard Vereš (ANO), starosta Slezské Ostravy:</w:t>
      </w:r>
      <w:r>
        <w:rPr>
          <w:i w:val="1"/>
          <w:iCs w:val="1"/>
        </w:rPr>
        <w:t xml:space="preserve">  Z analýzy hotelového trhu v Ostravě vyplynulo jednak to, že tady chybí hotely vyšší kategorie, to znamená čtyř a pětihvězdičkové a zároveň také to, že právě pozemek na nábřeží je velmi lukrativní pro takový typ zařízení, protože se nachází v samém centru města a je velmi dobře dopravně dostupný.</w:t>
      </w:r>
    </w:p>
    <w:p>
      <w:pPr/>
      <w:r>
        <w:rPr/>
        <w:t xml:space="preserve">Stanoveny byly podmínky prodeje. Zájemce musí předložit harmonogram a financování výstavby, ale také přínos stavby k rozvoji lokality. Vítězný zájemce se pak zaváže k vyhlášení architektonické soutěže.</w:t>
      </w:r>
    </w:p>
    <w:p>
      <w:pPr/>
      <w:r>
        <w:rPr>
          <w:b w:val="1"/>
          <w:bCs w:val="1"/>
          <w:i w:val="1"/>
          <w:iCs w:val="1"/>
        </w:rPr>
        <w:t xml:space="preserve">Richard Vereš (ANO), starosta Slezské Ostravy:</w:t>
      </w:r>
      <w:r>
        <w:rPr>
          <w:i w:val="1"/>
          <w:iCs w:val="1"/>
        </w:rPr>
        <w:t xml:space="preserve"> "Součástí záměru jsou podmínky, které stanoví, že investor má na pozemku skutečně realizovat hotel, má respektovat územní plán a jednou z podmínek je právě vyhlášení architektonické soutěže, jejíž základem budou určitě i podklady od dotčených orgánů, tzn. nejen od orgánů územního plánování, ale třeba i od památkářů. Takže to je vlastně to, čím bude investor vázán. My samozřejmě si dáme i zajišťovací instituty do té smluvní dokumentace."</w:t>
      </w:r>
    </w:p>
    <w:p>
      <w:pPr/>
      <w:r>
        <w:rPr>
          <w:b w:val="1"/>
          <w:bCs w:val="1"/>
          <w:i w:val="1"/>
          <w:iCs w:val="1"/>
        </w:rPr>
        <w:t xml:space="preserve">Ondřej Vysloužil, ředitel městského ateliéru MAPPA</w:t>
      </w:r>
      <w:r>
        <w:rPr>
          <w:i w:val="1"/>
          <w:iCs w:val="1"/>
        </w:rPr>
        <w:t xml:space="preserve">:"Tomu nábřeží to prospěje, protože určitě to není vhodné místo pro nějakou kancelářskou budovu, která večer bude prázdná a bude tam tím pádem naproti soudu budou prázdná okna, ale potřebujeme, aby to tam žilo, aby tam byli lidé. Ten hotel je dobrá funkce pro toto místo."</w:t>
      </w:r>
    </w:p>
    <w:p>
      <w:pPr/>
      <w:r>
        <w:rPr/>
        <w:t xml:space="preserve">Stavba hotelu je v současné době prioritou. Pokud se ale ukáže, že o pozemek není zájem, je možné, že v budoucnu budou plány s tímto územím přehodnoceny a mohou tam vzniknout například bytové domy.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Rozšiřování Ústředního hřbitova finišuje</w:t>
      </w:r>
    </w:p>
    <w:p>
      <w:pPr/>
      <w:r>
        <w:rPr>
          <w:b w:val="1"/>
          <w:bCs w:val="1"/>
        </w:rPr>
        <w:t xml:space="preserve">Rozšiřování největšího ostravského hřbitova jde podle plánu a práce se blíží ke konci. Lidé získají stovky nových hrobových míst i mobiliář. Úpravy zajistí dostatek místa na další desítky let.</w:t>
      </w:r>
    </w:p>
    <w:p>
      <w:pPr/>
      <w:r>
        <w:rPr/>
        <w:t xml:space="preserve">Slezská Ostrava spravuje na svém území celkem 5 pohřebišť. Mimo menší pohřebiště v Heřmanicích, Muglinově, Koblově a Kunčičkách se stará také o slezskoostravský Ústřední hřbitov. Tento největší hřbitov v Ostravě se rozprostírá na ploše 27 hektarů, je na něm 16 000 hrobů a momentálně přibývají další.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"Jedná se už o druhou etapu. Vloni jsme realizovali první v sousedství této lokality a jedná se o přirozené rozšiřování hřbitova, které umožní ukládat nebožtíky, a to jak v rakvích, tak vlastně v urnách, a umožní to, aby hřbitov fungoval v dalších letech."</w:t>
      </w:r>
    </w:p>
    <w:p>
      <w:pPr/>
      <w:r>
        <w:rPr/>
        <w:t xml:space="preserve">Proměnou prošlo i samotné prostředí hřbitova. Úpravou prošly chodníky pro pozůstalé a návštěvníky, v areálu přibyly nové lavičky. Celý prostor ozdobí i zeleň.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"V rámci této etapy vznikne 275 míst pro nové hroby. Jedná se vlastně o přípravu toho území, v rámci které vznikají nové chodníky, ale třeba také veřejné osvětlení. Jsou tady například nové pumpy a další věci, které slouží návštěvníkům hřbitova a umožní nám to navýšit kapacitu ústředního hřbitova pro pohřbívání v dalších letech."</w:t>
      </w:r>
    </w:p>
    <w:p>
      <w:pPr/>
      <w:r>
        <w:rPr/>
        <w:t xml:space="preserve">Ústřední hřbitov využívají obyvatelé z celé Ostravy. Na opravách proto Slezská Ostrava dlouhodobě spolupracuje s vedením města. V minulých letech se v areálu opravilo zázemí, schodiště i přístup k místnímu krematoriu. Nová přístavba je tak dalším krokem v celkové obnově.</w:t>
      </w:r>
    </w:p>
    <w:p>
      <w:pPr/>
      <w:r>
        <w:rPr>
          <w:b w:val="1"/>
          <w:bCs w:val="1"/>
        </w:rPr>
        <w:t xml:space="preserve">Ondřej Klučka, vedoucí Odboru investic a strategického rozvoje:</w:t>
      </w:r>
      <w:r>
        <w:rPr/>
        <w:t xml:space="preserve"> "Na tom pohřbívacím poli děláme pohřbívací místa. Bude tam vlastně doplněný i mobiliář, pítko, vlastně možnost napuštění konví a celkového mobiliáře. Pro doplnění. Máme to vlastně rozdělené do třech částí. Teď se dělá plocha a1. Předtím jsme dělali dvojku a předpokládáme, že v příštím roce bychom dovršili poslední část. Ta by měla být koncem října, ale předpokládáme dřívější termín. Takže teď si myslíme, že konec srpna je reálný."</w:t>
      </w:r>
    </w:p>
    <w:p>
      <w:pPr/>
      <w:r>
        <w:rPr/>
        <w:t xml:space="preserve">Nová místa na hřbitově budou brzy hotová. Tím ale péče o tento prostor nekončí. Momentálně se připravuje projektová dokumentace k rekonstrukci krematoria. Pokud vše půjde podle plánu, práce začnou na přelomu roku.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Kostel svatého Františka a Viktora čeká další oprava</w:t>
      </w:r>
    </w:p>
    <w:p>
      <w:pPr/>
      <w:r>
        <w:rPr>
          <w:b w:val="1"/>
          <w:bCs w:val="1"/>
        </w:rPr>
        <w:t xml:space="preserve">Hrušovský kostel prochází obnovou postupně. Nyní je na řadě oprava dřevěné zpovědnice. Práce vyjdou na necelých 500 tisíc korun.</w:t>
      </w:r>
    </w:p>
    <w:p>
      <w:pPr/>
      <w:r>
        <w:rPr/>
        <w:t xml:space="preserve">Hrušovský kostel prochází postupnou obnovou. Nyní je na řadě oprava dřevěné zpovědnice. Práce vyjdou na necelých půl milionu korun. Pro kostel je to další důležitý krok. Momentálně se totiž jedná o vůbec nejnavštěvovanější kostel v celé Ostravě.</w:t>
      </w:r>
    </w:p>
    <w:p>
      <w:pPr/>
      <w:r>
        <w:rPr>
          <w:b w:val="1"/>
          <w:bCs w:val="1"/>
        </w:rPr>
        <w:t xml:space="preserve">Miriam Prokešová, Společnost pro památkovou obnovu hrušovského kostela</w:t>
      </w:r>
      <w:r>
        <w:rPr>
          <w:b w:val="1"/>
          <w:bCs w:val="1"/>
        </w:rPr>
        <w:t xml:space="preserve">:</w:t>
      </w:r>
      <w:r>
        <w:rPr>
          <w:b w:val="1"/>
          <w:bCs w:val="1"/>
        </w:rPr>
        <w:t xml:space="preserve"> "</w:t>
      </w:r>
      <w:r>
        <w:rPr/>
        <w:t xml:space="preserve">Zrovna teď jsme oslavili výročí 140 let od položení základního kamene, takže v podstatě je starý 140 let. Ale on měl takové pohnuté začátky, že vlastně sedm let stál a čekal na posvěcení, protože pak tady byla cholera, tak dalších šest let čekal na prvního faráře a na zřízení farnosti. Takže těch 140 let máme zrovna letos a třeba zrovna ta zpovědnice nebo kazatelna je dílo slavného vídeňského řezbáře a v podstatě i architekta Josefa Keplingera, který si zřídil svou provozovnu v Ottensheimu blízko Lince a vlastně v roce 92 tady vybavil ten kostel."</w:t>
      </w:r>
    </w:p>
    <w:p>
      <w:pPr/>
      <w:r>
        <w:rPr/>
        <w:t xml:space="preserve">Kostel sv. Josefa a Viktora ukrývá jedinečné poklady. Interiér zdobí řezbářské skvosty.</w:t>
      </w:r>
    </w:p>
    <w:p>
      <w:pPr/>
      <w:r>
        <w:rPr>
          <w:b w:val="1"/>
          <w:bCs w:val="1"/>
        </w:rPr>
        <w:t xml:space="preserve">Miriam Prokešová, Společnost pro památkovou obnovu hrušovského kostela</w:t>
      </w:r>
      <w:r>
        <w:rPr>
          <w:b w:val="1"/>
          <w:bCs w:val="1"/>
        </w:rPr>
        <w:t xml:space="preserve">:</w:t>
      </w:r>
      <w:r>
        <w:rPr/>
        <w:t xml:space="preserve"> "Ta zpovědnice podle odborníků, podle těch restaurátorů je momentálně v takovém už zbídačeném stavu. Prostě my tady někdy s humorem říkáme, že pan farář si tam hezky sedí, ale my se chodíme zpovídat, tak to je přímo utrpení. Ona je v tom stavu, kdy byla jenom opravená a poté povodní, aby prostě tu přežila. A teď čeká na komplexní restaurování všech těch prvků, které tam má, které jsou buďto poničené, ale jsou také napadené červotočem a prostě chybí tam některé součásti, které tam původně byly. Takže to všechno je dohledatelné. A ten plán toho restaurování, to všechno bral v úvahu a má to. Je to prostě v plánu to všechno dát znova dohromady do toho původního stavu."</w:t>
      </w:r>
    </w:p>
    <w:p>
      <w:pPr/>
      <w:r>
        <w:rPr/>
        <w:t xml:space="preserve">Hrušovský kostel není jedinou církevní stavbou v obvodu, která prochází proměnou. Příkladem je kostel sv. Josefa ve Slezské Ostravě, který čeká nový interiér.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"Vnímáme, že církevní stavby jsou jakousi kulturní vizitkou obce. Zejména v minulosti jsme přispívali nejen na rekonstrukce kostelů jako takových, ale například v poslední době byly pořízeny nové lavice do kaple sv. Antoše. Zvyklí jsme přispívali na farní zahradu a opravy fary v Heřmanicích. V letošním roce budeme přispívat i do Kunčic, takže opravdu se snažíme těm církevním stavbám věnovat, protože jsou jakousi vizitkou Slezské Ostravy a jsou opravdu naším kulturním dědictvím."</w:t>
      </w:r>
    </w:p>
    <w:p>
      <w:pPr/>
      <w:r>
        <w:rPr/>
        <w:t xml:space="preserve">Historie kostela je spojená s velkou vodou. Během ničivých povodní v roce 1997 stálo v kostele tři metry vody.</w:t>
      </w:r>
    </w:p>
    <w:p>
      <w:pPr/>
      <w:r>
        <w:rPr>
          <w:b w:val="1"/>
          <w:bCs w:val="1"/>
        </w:rPr>
        <w:t xml:space="preserve">Vitalii Burkalo, farář hrušovského kostela :</w:t>
      </w:r>
      <w:r>
        <w:rPr/>
        <w:t xml:space="preserve"> "Taky bych požádal naše farníky a ty, kteří mají rádi kostel, aby pomohli také přispět na zpovědnici."</w:t>
      </w:r>
    </w:p>
    <w:p>
      <w:pPr/>
      <w:r>
        <w:rPr/>
        <w:t xml:space="preserve">Momentálně prochází opravou troje vstupní dveře. V plánu jsou i nové varhany.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porady/slezskoostravsky-expres/slezskoostravsky-expres-28-07-2026-16-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2026-08-24T12:19:12+02:00</dcterms:created>
  <dcterms:modified xsi:type="dcterms:W3CDTF">2026-08-24T12:19:12+02:00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