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U Karvinského moře je nový gastro kontejner</w:t>
      </w:r>
    </w:p>
    <w:p>
      <w:pPr/>
      <w:r>
        <w:rPr>
          <w:b w:val="1"/>
          <w:bCs w:val="1"/>
        </w:rPr>
        <w:t xml:space="preserve">Karvinské moře nabídne návštěvníkům nové zázemí v podobě moderního gastro kontejneru. Oblíbená rekreační lokalita tak rozšíří služby pro lidi, kteří sem míří za odpočinkem, sportem i trávením volného času u vody. Nový provoz začne během příštích několika dnů.</w:t>
      </w:r>
    </w:p>
    <w:p>
      <w:pPr/>
      <w:r>
        <w:rPr/>
        <w:t xml:space="preserve">Gastro kontejner nabídne nejen občerstvení, fungovat tu budou i služby, jako je půjčovna lodiček či paddleboardu.</w:t>
      </w:r>
    </w:p>
    <w:p>
      <w:pPr/>
      <w:r>
        <w:rPr>
          <w:b w:val="1"/>
          <w:bCs w:val="1"/>
        </w:rPr>
        <w:t xml:space="preserve">Michal Valeček, provozovatel zařízení:</w:t>
      </w:r>
      <w:r>
        <w:rPr/>
        <w:t xml:space="preserve"> "Do budoucna bychom chtěli ještě to trošku rozšířit o nějaké sportovní aktivity, jako jsou třeba brusle nebo něco takového. No a uvidíme, co si lidé sami řeknou. Úklid budou zajišťovat technické služby a my, takže nepořádek tady určitě nebude. Vždycky to nějak dáme dohromady, aby to pro lidi bylo na další den nachystané."</w:t>
      </w:r>
    </w:p>
    <w:p>
      <w:pPr/>
      <w:r>
        <w:rPr/>
        <w:t xml:space="preserve">Otevřeno bude podle počasí, provozovatelé pak počítají také s celodenním provozem. Gastro kontejner pak bude v provozu také v zimě. Samotní provozovatelé pak mají k lokalitě svůj vztah se sestrou.</w:t>
      </w:r>
    </w:p>
    <w:p>
      <w:pPr/>
      <w:r>
        <w:rPr>
          <w:b w:val="1"/>
          <w:bCs w:val="1"/>
        </w:rPr>
        <w:t xml:space="preserve">Michal Valeček, provozovatel zařízení: </w:t>
      </w:r>
      <w:r>
        <w:rPr/>
        <w:t xml:space="preserve">"Jsme vlastně rodáci a kdysi jsme žili někde uprostřed Karvinského moře a chtěli jsme tady něco vybudovat."</w:t>
      </w:r>
    </w:p>
    <w:p>
      <w:pPr/>
      <w:r>
        <w:rPr/>
        <w:t xml:space="preserve">Samotné kontejnery pak prošly přestavbou pro dané účely.</w:t>
      </w:r>
    </w:p>
    <w:p>
      <w:pPr/>
      <w:r>
        <w:rPr>
          <w:b w:val="1"/>
          <w:bCs w:val="1"/>
        </w:rPr>
        <w:t xml:space="preserve">Jakub Zaviačič, jednatel dodavatelské firmy:</w:t>
      </w:r>
      <w:r>
        <w:rPr/>
        <w:t xml:space="preserve"> "Jsou to vlastně lodní kontejnery typu HC 20. Jsou to šestimetrové kontejnery dva. Jeden je kompletně přestavěný na celoroční provoz gastro a máme tam i prosklení nebo výdejní okénka a kompletní zázemí pro přípravu potravin a občerstvení. A potom je k němu přiřazený druhý kontejner té stejné velikosti a typu a ten je určen jako sklad. Návazně na tom kontejneru jednom na tom gastro je pochozí terasa. Máme tady připravené už vlastně v tom skladu kompletní zábradlí, které se namontuje."</w:t>
      </w:r>
    </w:p>
    <w:p>
      <w:pPr/>
      <w:r>
        <w:rPr/>
        <w:t xml:space="preserve">Gastro kontejner pak město Karviná zařídilo na základě poptávky samotných návštěvníků Karvinského moře.</w:t>
      </w:r>
    </w:p>
    <w:p>
      <w:pPr/>
      <w:r>
        <w:rPr>
          <w:b w:val="1"/>
          <w:bCs w:val="1"/>
        </w:rPr>
        <w:t xml:space="preserve">Andrzej Bizoń (nestr. za SOCDEM), náměstek primátora Karviné:</w:t>
      </w:r>
      <w:r>
        <w:rPr/>
        <w:t xml:space="preserve"> "Karvinské moře je vlastně oblast hojně navštěvovaná a od prvopočátku si lidé tady našli místo s tím, že jsme začali rozšiřovat prostory pro rekreaci a třeba i plavecké sporty. Tak jsme zjistili i potřebu našich občanů, která je, aby tam bylo nějaké místo, kde by si mohli v klidu posedět, dát si kafe, jen tak se rozjímat, podívat se na molo a třeba jen odpočívat. Takže jsme vyslyšeli tyto informace. Je to další krok ke zpestření toho moře a počítáme s tím, že ty služby, které budeme poskytovat, budou zároveň dbát na pořádek a správcovství."</w:t>
      </w:r>
    </w:p>
    <w:p>
      <w:pPr/>
      <w:r>
        <w:rPr/>
        <w:t xml:space="preserve">Město tak učinilo další krok k vylepšení lokality Karvinského moře, které navštěvuje stále více zájemců o zdejší trávení volného času. Výsledkem je také budování nových parkovišť.</w:t>
      </w:r>
    </w:p>
    <w:p>
      <w:pPr/>
      <w:r>
        <w:rPr/>
        <w:t xml:space="preserve">---</w:t>
      </w:r>
    </w:p>
    <w:p>
      <w:pPr>
        <w:pStyle w:val="Heading1"/>
      </w:pPr>
      <w:r>
        <w:rPr>
          <w:sz w:val="36"/>
          <w:szCs w:val="36"/>
        </w:rPr>
        <w:t xml:space="preserve">V Karviné proběhly další slavnosti guláše</w:t>
      </w:r>
    </w:p>
    <w:p>
      <w:pPr/>
      <w:r>
        <w:rPr>
          <w:b w:val="1"/>
          <w:bCs w:val="1"/>
        </w:rPr>
        <w:t xml:space="preserve">Od roku 2017 pořádají Lodičky Dokořán karvinské Slavnosti guláše. V letošním ročníku i přes horké počasí vařilo celkem dvanáct soutěžních týmů a akce se povedla na výbornou.</w:t>
      </w:r>
    </w:p>
    <w:p>
      <w:pPr/>
      <w:r>
        <w:rPr/>
        <w:t xml:space="preserve">Pořadatelé. Z lodiček si týmy každoročně vybírají a vaří tu jak profesionálové, tak i amatérští kuchaři.</w:t>
      </w:r>
    </w:p>
    <w:p>
      <w:pPr/>
      <w:r>
        <w:rPr>
          <w:b w:val="1"/>
          <w:bCs w:val="1"/>
        </w:rPr>
        <w:t xml:space="preserve">Lukáš Heczko, vedoucí Iniciativy Dokořán:</w:t>
      </w:r>
      <w:r>
        <w:rPr/>
        <w:t xml:space="preserve"> "Protože tady je trochu těžké odlišit ty amatéry od profi scény, když řekneme s těmi restauracemi. Takže chceme být unikátní v tom, že to je souboj vlastně amatérské kuchařiny proti profiesionálnímu vaření.</w:t>
      </w:r>
    </w:p>
    <w:p>
      <w:pPr/>
      <w:r>
        <w:rPr/>
        <w:t xml:space="preserve">Každý tým pak guláš připravuje po svém. Soutěžící musí splnit jen některé základní podmínky.</w:t>
      </w:r>
    </w:p>
    <w:p>
      <w:pPr/>
      <w:r>
        <w:rPr>
          <w:b w:val="1"/>
          <w:bCs w:val="1"/>
        </w:rPr>
        <w:t xml:space="preserve">Lukáš Heczko, vedoucí Iniciativy Dokořán: </w:t>
      </w:r>
      <w:r>
        <w:rPr>
          <w:b w:val="1"/>
          <w:bCs w:val="1"/>
        </w:rPr>
        <w:t xml:space="preserve">"</w:t>
      </w:r>
      <w:r>
        <w:rPr/>
        <w:t xml:space="preserve">Hlavní pravidlo je to, ať se to vaří na místě. Když se podíváte, tak tady je spousta zajímavých metod. Třeba polní kuchyně. Někteří vaří na plynu, někteří mají kotlíky, takže se tomu úplně meze neklademe.</w:t>
      </w:r>
      <w:r>
        <w:rPr>
          <w:b w:val="1"/>
          <w:bCs w:val="1"/>
        </w:rPr>
        <w:t xml:space="preserve">"</w:t>
      </w:r>
    </w:p>
    <w:p>
      <w:pPr/>
      <w:r>
        <w:rPr/>
        <w:t xml:space="preserve">Soutěžních týmů jsme se pak ptali na otázku, co je podle vás tím hlavním, aby se guláš opravdu povedl?</w:t>
      </w:r>
    </w:p>
    <w:p>
      <w:pPr/>
      <w:r>
        <w:rPr>
          <w:b w:val="1"/>
          <w:bCs w:val="1"/>
        </w:rPr>
        <w:t xml:space="preserve">Anketa, soutěžní týmy: </w:t>
      </w:r>
      <w:r>
        <w:rPr/>
        <w:t xml:space="preserve"> "Aby ho dělala dobrá parta, aby vyšlo počasí a aby se vařil od srdce" </w:t>
      </w:r>
    </w:p>
    <w:p>
      <w:pPr/>
      <w:r>
        <w:rPr>
          <w:b w:val="1"/>
          <w:bCs w:val="1"/>
        </w:rPr>
        <w:t xml:space="preserve">Anketa, soutěžní týmy</w:t>
      </w:r>
      <w:r>
        <w:rPr/>
        <w:t xml:space="preserve">: Kamarádi tady spolu, co děláme. Vždycky to tak bylo a vždycky to tak bude."</w:t>
      </w:r>
    </w:p>
    <w:p>
      <w:pPr/>
      <w:r>
        <w:rPr>
          <w:b w:val="1"/>
          <w:bCs w:val="1"/>
        </w:rPr>
        <w:t xml:space="preserve">Anketa, soutěžní týmy</w:t>
      </w:r>
      <w:r>
        <w:rPr>
          <w:b w:val="1"/>
          <w:bCs w:val="1"/>
          <w:i w:val="1"/>
          <w:iCs w:val="1"/>
        </w:rPr>
        <w:t xml:space="preserve">:</w:t>
      </w:r>
      <w:r>
        <w:rPr>
          <w:b w:val="1"/>
          <w:bCs w:val="1"/>
        </w:rPr>
        <w:t xml:space="preserve"> </w:t>
      </w:r>
      <w:r>
        <w:rPr/>
        <w:t xml:space="preserve">"Určitě chuť, zapálení, motivace a dobrá nálada. A tajné ingredience samozřejmě."</w:t>
      </w:r>
    </w:p>
    <w:p>
      <w:pPr/>
      <w:r>
        <w:rPr>
          <w:b w:val="1"/>
          <w:bCs w:val="1"/>
        </w:rPr>
        <w:t xml:space="preserve">Anketa, soutěžní týmy</w:t>
      </w:r>
      <w:r>
        <w:rPr>
          <w:b w:val="1"/>
          <w:bCs w:val="1"/>
          <w:i w:val="1"/>
          <w:iCs w:val="1"/>
        </w:rPr>
        <w:t xml:space="preserve">: </w:t>
      </w:r>
      <w:r>
        <w:rPr/>
        <w:t xml:space="preserve">"Základ je cibule pomalu udělaná do hněda, do karamelové barvy, a pak už je to o mase a tak dále. O dochucení a celkově o chuti."</w:t>
      </w:r>
    </w:p>
    <w:p>
      <w:pPr/>
      <w:r>
        <w:rPr/>
        <w:t xml:space="preserve">Pak už zbývalo jen ochutnávat různé chutě guláše, které si návštěvníci akce jen pochvalovali.</w:t>
      </w:r>
    </w:p>
    <w:p>
      <w:pPr/>
      <w:r>
        <w:rPr>
          <w:b w:val="1"/>
          <w:bCs w:val="1"/>
        </w:rPr>
        <w:t xml:space="preserve">Anketa, návštěvníci akce:</w:t>
      </w:r>
      <w:r>
        <w:rPr/>
        <w:t xml:space="preserve"> "Tak chutnal. Vybral jsem si od fanoušků HCB Karviná a já mám ten zvěřinový kančí. Manželka má hovězí."</w:t>
      </w:r>
    </w:p>
    <w:p>
      <w:pPr/>
      <w:r>
        <w:rPr>
          <w:b w:val="1"/>
          <w:bCs w:val="1"/>
        </w:rPr>
        <w:t xml:space="preserve">Anketa, návštěvníci akce: </w:t>
      </w:r>
      <w:r>
        <w:rPr/>
        <w:t xml:space="preserve">"Byli jsme u Matýska, u házenkářů, a zatím super."</w:t>
      </w:r>
    </w:p>
    <w:p>
      <w:pPr/>
      <w:r>
        <w:rPr>
          <w:b w:val="1"/>
          <w:bCs w:val="1"/>
        </w:rPr>
        <w:t xml:space="preserve">Anketa, návštěvníci akce:</w:t>
      </w:r>
      <w:r>
        <w:rPr>
          <w:b w:val="1"/>
          <w:bCs w:val="1"/>
        </w:rPr>
        <w:t xml:space="preserve"> </w:t>
      </w:r>
      <w:r>
        <w:rPr/>
        <w:t xml:space="preserve">"Guláše mám od kluků úplně zezadu. Já nevím, jak se jmenujou. No a po tom guláši jsme si dali zmrzku."</w:t>
      </w:r>
    </w:p>
    <w:p>
      <w:pPr/>
      <w:r>
        <w:rPr>
          <w:i w:val="1"/>
          <w:iCs w:val="1"/>
        </w:rPr>
        <w:t xml:space="preserve">Porota pak měla nelehký úkol vybrat ten nejlepší guláš. Na prvním místě v letošním ročníku skončil tým s názvem Boo. Druhé místo obsadily Zdravé obědy Karviná, na třetím místě skončil Martinův tým.</w:t>
      </w:r>
    </w:p>
    <w:p>
      <w:pPr/>
      <w:r>
        <w:rPr/>
        <w:t xml:space="preserve">---</w:t>
      </w:r>
    </w:p>
    <w:p>
      <w:pPr>
        <w:pStyle w:val="Heading1"/>
      </w:pPr>
      <w:r>
        <w:rPr>
          <w:sz w:val="36"/>
          <w:szCs w:val="36"/>
        </w:rPr>
        <w:t xml:space="preserve">Karviná pečuje o své sochy</w:t>
      </w:r>
    </w:p>
    <w:p>
      <w:pPr/>
      <w:r>
        <w:rPr>
          <w:b w:val="1"/>
          <w:bCs w:val="1"/>
        </w:rPr>
        <w:t xml:space="preserve">Karviná pokračuje v pravidelné péči o umělecká díla ve veřejném prostoru. V letošním roce nechalo město odborně obnovit tři plastiky z různých materiálů.</w:t>
      </w:r>
    </w:p>
    <w:p>
      <w:pPr/>
      <w:r>
        <w:rPr/>
        <w:t xml:space="preserve">Práce to nebyla jednoduchá. Umělecká díla jsou z různých materiálů a každý vyžaduje svůj přístup.</w:t>
      </w:r>
    </w:p>
    <w:p>
      <w:pPr/>
      <w:r>
        <w:rPr>
          <w:b w:val="1"/>
          <w:bCs w:val="1"/>
        </w:rPr>
        <w:t xml:space="preserve">Tomáš Skalík, restaurátor:</w:t>
      </w:r>
      <w:r>
        <w:rPr/>
        <w:t xml:space="preserve"> "Tady stojíme před sochou, která je udělaná z umělého bronzu, sokl je z pískovce. Jak jsem říkal, máme zde i hliníkovou plastiku z hliníkového plechu, která byla pomačkaná a popraskaná. A potom u té školy to je zase vlastně takový vápenec."</w:t>
      </w:r>
    </w:p>
    <w:p>
      <w:pPr/>
      <w:r>
        <w:rPr/>
        <w:t xml:space="preserve">Největší zásah potřebovala plastika hudba v areálu rehabilitačního sanatoria v Karviné Hranicích.</w:t>
      </w:r>
    </w:p>
    <w:p>
      <w:pPr/>
      <w:r>
        <w:rPr>
          <w:b w:val="1"/>
          <w:bCs w:val="1"/>
        </w:rPr>
        <w:t xml:space="preserve">Tomáš Skalík, restaurátor: </w:t>
      </w:r>
      <w:r>
        <w:rPr/>
        <w:t xml:space="preserve">"Tady ta socha toho umělého bronzu, ta vlastně byla už velmi popraskaná. Některé části toho bronzu se odlupovaly a odpadávaly. Vlastně je to udělané z epoxidové pryskyřice. Když to řeknu v základu. Takže my jsme museli indikovat ty praskliny, tmelit, znovu slepit některé části a vlastně nahradit chybějící kusy zase tím umělým bronzem. Zatímco třeba u té plastiky z hliníku, jak jsem říkal, tam byly praskliny. Takže jsme zase používali epoxidový tmel plněný hliníkovým prachem nebo hliníkovými pilinami. A nakonec ta kamenná plastika u školy vyžadovala jen očištění. Byla tam jedna prasklina, kterou jsme zainjektovali, aby do ní zatékala voda, a tmel, který jsme vlastně vytvořili z umělého kamene, umělého vápence, a retušovali jsme ji tak, aby odpovídala tomu stáří sochy. A nakonec jsme ji vlastně finálně hydrofobizovali. Dali jsme na ni takovou transparentní ochranu, filtr proti vodě, aby nenasákla vodou, aby se tak rychle neznečišťovala."</w:t>
      </w:r>
    </w:p>
    <w:p>
      <w:pPr/>
      <w:r>
        <w:rPr/>
        <w:t xml:space="preserve"> Samotná práce restaurátora pak vyžaduje mnohé znalosti z několika oborů.</w:t>
      </w:r>
    </w:p>
    <w:p>
      <w:pPr/>
      <w:r>
        <w:rPr>
          <w:b w:val="1"/>
          <w:bCs w:val="1"/>
        </w:rPr>
        <w:t xml:space="preserve">Tomáš Skalík, restaurátor: </w:t>
      </w:r>
      <w:r>
        <w:rPr/>
        <w:t xml:space="preserve">"Já sám jsem specialista vlastně na kámen, terakotu, beton, anorganické materiály. Je potřeba mít nastudované, i nějaké společenské povědomí o tom, co je dneska jakási hodnota uměleckého díla, hodnota památky. A nesmí chybět nějaký, řekněme, cit nebo výtvarný talent, nebo nějaká zručnost."</w:t>
      </w:r>
    </w:p>
    <w:p>
      <w:pPr/>
      <w:r>
        <w:rPr/>
        <w:t xml:space="preserve">Samotné město Karviná pak veřejným uměleckým dílům věnuje velkou pozornost.</w:t>
      </w:r>
    </w:p>
    <w:p>
      <w:pPr/>
      <w:r>
        <w:rPr>
          <w:b w:val="1"/>
          <w:bCs w:val="1"/>
        </w:rPr>
        <w:t xml:space="preserve">Andrzej Bizoń (nestr. za SOCDEM), náměstek primátora Karviné:</w:t>
      </w:r>
      <w:r>
        <w:rPr/>
        <w:t xml:space="preserve"> "Sochy a plastiky ve veřejném prostoru našeho města jsou i historicky dány a jsou tady několik desítek let. Snažíme se, aby tyto sochy vydržely pro další generace, a proto se snažíme odbornou péči zachovat nejenom jejich vzhled, ale celkovou udržitelnost tohoto díla. Jsou to umělecká díla, a proto si zaslouží opravdu naši péči."</w:t>
      </w:r>
    </w:p>
    <w:p>
      <w:pPr/>
      <w:r>
        <w:rPr/>
        <w:t xml:space="preserve">Do letošních prací na uměleckých dílech tak město Karviná investovalo téměř 230 tisíc korun ze svého rozpočtu.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11-08-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2026-08-24T23:09:52+02:00</dcterms:created>
  <dcterms:modified xsi:type="dcterms:W3CDTF">2026-08-24T23:09:52+02:00</dcterms:modified>
</cp:coreProperties>
</file>

<file path=docProps/custom.xml><?xml version="1.0" encoding="utf-8"?>
<Properties xmlns="http://schemas.openxmlformats.org/officeDocument/2006/custom-properties" xmlns:vt="http://schemas.openxmlformats.org/officeDocument/2006/docPropsVTypes"/>
</file>