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Louky ožívají novými projekty</w:t>
      </w:r>
    </w:p>
    <w:p>
      <w:pPr/>
      <w:r>
        <w:rPr>
          <w:b w:val="1"/>
          <w:bCs w:val="1"/>
        </w:rPr>
        <w:t xml:space="preserve">Karvinská městská část Louky se postupně mění. V tuto chvíli se připravuje další významný projekt – nové komunitní centrum. To má nabídnout prostor pro setkávání místních obyvatel, menší kulturní a společenské akce i zázemí pro spolkovou činnost.</w:t>
      </w:r>
    </w:p>
    <w:p>
      <w:pPr/>
      <w:r>
        <w:rPr/>
        <w:t xml:space="preserve">Karviná-Louky jsou dnes oblastí, kde se začínají stavět rodinné domy a stěhuje se zde i mladá generace.</w:t>
      </w:r>
    </w:p>
    <w:p>
      <w:pPr/>
      <w:r>
        <w:rPr>
          <w:b w:val="1"/>
          <w:bCs w:val="1"/>
        </w:rPr>
        <w:t xml:space="preserve">Jan Wolf (nestr.), primátor Karviné:</w:t>
      </w:r>
      <w:r>
        <w:rPr/>
        <w:t xml:space="preserve"> "Ta část si zaslouží mít své komunitní centrum. Komunitní centrum by mělo vzniknout v blízkosti nově postaveného mostu, takže to nebude pouze pro obyvatele Loun, ale věříme, že to využijí i cykloturisté, kteří budou tudy projíždět. A myslím si, že v těch okrajových částech jsou takové objekty důležité, aby se lidé setkávali, bavili se a spolu komunikovali."</w:t>
      </w:r>
    </w:p>
    <w:p>
      <w:pPr/>
      <w:r>
        <w:rPr/>
        <w:t xml:space="preserve">Projekt počítá se společenským sálem, hygienickým zázemím i prostorem pro catering. Součástí záměru budou také nové fotbalové šatny, workout a nové dětské hřiště. V okolí přibudou nová parkovací místa a na střechách objektů budou umístěny fotovoltaické panely, které pomohou pokrýt část spotřeby energie. Louky dnes patří k částem Karviné, kde se připravuje několik dalších důležitých investic. Vedle komunitního centra město chystá také výstavbu nové mateřské školy.</w:t>
      </w:r>
    </w:p>
    <w:p>
      <w:pPr/>
      <w:r>
        <w:rPr>
          <w:b w:val="1"/>
          <w:bCs w:val="1"/>
        </w:rPr>
        <w:t xml:space="preserve">Jan Wolf (nestr.), primátor Karviné:</w:t>
      </w:r>
      <w:r>
        <w:rPr>
          <w:b w:val="1"/>
          <w:bCs w:val="1"/>
        </w:rPr>
        <w:t xml:space="preserve"> </w:t>
      </w:r>
      <w:r>
        <w:rPr/>
        <w:t xml:space="preserve">"Protože ten objekt byl zastaralý. Hrozně těžko by se nám opravovalo, takže to je, si myslím, zásadní investice, která tam bude. Samozřejmě, opravujeme tam komunikace a snažíme se zlepšovat veřejné prostranství."</w:t>
      </w:r>
    </w:p>
    <w:p>
      <w:pPr/>
      <w:r>
        <w:rPr/>
        <w:t xml:space="preserve">Místní obyvatelé pak investice města jen vítají.</w:t>
      </w:r>
    </w:p>
    <w:p>
      <w:pPr/>
      <w:r>
        <w:rPr>
          <w:b w:val="1"/>
          <w:bCs w:val="1"/>
        </w:rPr>
        <w:t xml:space="preserve">Radim Siuda, Iniciativa Louky:</w:t>
      </w:r>
      <w:r>
        <w:rPr/>
        <w:t xml:space="preserve"> "Budu věřit a doufat, že to bude mít velmi pozitivní a dobrý přínos pro celou obec, ať už z hlediska kultury, nebo i stmelování lidí. A to nejen na české, ale i na polské straně."</w:t>
      </w:r>
    </w:p>
    <w:p>
      <w:pPr/>
      <w:r>
        <w:rPr/>
        <w:t xml:space="preserve">Studie nového komunitního centra už je hotová a město nyní pokračuje v projektové přípravě. Pokud vše půjde podle plánu, na jaře příštího roku by radnice chtěla vybrat zhotovitele stavby.</w:t>
      </w:r>
    </w:p>
    <w:p>
      <w:pPr/>
      <w:r>
        <w:rPr/>
        <w:t xml:space="preserve">---</w:t>
      </w:r>
    </w:p>
    <w:p>
      <w:pPr>
        <w:pStyle w:val="Heading1"/>
      </w:pPr>
      <w:r>
        <w:rPr>
          <w:sz w:val="36"/>
          <w:szCs w:val="36"/>
        </w:rPr>
        <w:t xml:space="preserve">Pravnučka Larisch-Mönnichů navštívila hrobku</w:t>
      </w:r>
    </w:p>
    <w:p>
      <w:pPr/>
      <w:r>
        <w:rPr>
          <w:b w:val="1"/>
          <w:bCs w:val="1"/>
        </w:rPr>
        <w:t xml:space="preserve">Do Karviné zavítala se svou rodinou Olga Burketová, jedna z pravnuček rodu Larisch-Mönnichů. Město jí na její přání zpřístupnilo rodinnou hrobku, v níž odpočívají její předkové. Ta je zároveň jedním z historických objektů, o které Karviná dlouhodobě pečuje.</w:t>
      </w:r>
    </w:p>
    <w:p>
      <w:pPr/>
      <w:r>
        <w:rPr/>
        <w:t xml:space="preserve">Hrobka v zámeckém parku pochází z roku 1820 a vznikla jako místo posledního odpočinku prvních Larischů, kteří koupili zámek a panství Frenštát.</w:t>
      </w:r>
    </w:p>
    <w:p>
      <w:pPr/>
      <w:r>
        <w:rPr>
          <w:b w:val="1"/>
          <w:bCs w:val="1"/>
        </w:rPr>
        <w:t xml:space="preserve">Olga Burketová, pravnučka Larisch-Mönnichů:</w:t>
      </w:r>
      <w:r>
        <w:rPr/>
        <w:t xml:space="preserve"> "Jsem ráda, že mi město Karviná a místní nadšenci, kteří se starají o hrobku a kteří zprostředkovali tuto návštěvu a tohle milé setkání s vámi, že jsme s rodinkou při výletu, který už jsme dlouho plánovali, mohli toto místo navštívit a poděkovat. Je to teda docela silný, docela se klepu, srdíčko buší, ale jsme opravdu rádi, že jsme to viděli. A ještě jednou děkujeme."</w:t>
      </w:r>
    </w:p>
    <w:p>
      <w:pPr/>
      <w:r>
        <w:rPr/>
        <w:t xml:space="preserve">Hrobka je jedním z historických objektů, o které Karviná dlouhodobě pečuje.</w:t>
      </w:r>
    </w:p>
    <w:p>
      <w:pPr/>
      <w:r>
        <w:rPr>
          <w:b w:val="1"/>
          <w:bCs w:val="1"/>
        </w:rPr>
        <w:t xml:space="preserve">Martin Rebro, Odbor komunálních služeb MMK:</w:t>
      </w:r>
      <w:r>
        <w:rPr/>
        <w:t xml:space="preserve"> "Město Karviná zajišťuje pravidelnou údržbu, čistí okapy a okolí, ale kromě toho jsou nutné i větší opravy. Třeba v roce 2023 jsme zařizovali sanaci podlah a odvodnění."</w:t>
      </w:r>
    </w:p>
    <w:p>
      <w:pPr/>
      <w:r>
        <w:rPr/>
        <w:t xml:space="preserve">V dnešním karvinském Frenštátě byla šlechta přítomna již od středověku a památek na ni je ve městě několik.</w:t>
      </w:r>
    </w:p>
    <w:p>
      <w:pPr/>
      <w:r>
        <w:rPr>
          <w:b w:val="1"/>
          <w:bCs w:val="1"/>
        </w:rPr>
        <w:t xml:space="preserve">Petr Zajíček, kastelán Zámku Fryštát:</w:t>
      </w:r>
      <w:r>
        <w:rPr/>
        <w:t xml:space="preserve"> "Jsou to různé, třeba náhrobní kameny, které jsou tady v kostele Povýšení sv. Kříže nebo v kostele sv. Marka. To je z těch starších dob. No a pokud jde o ty Larisch-Mönnichy, tak oni vlastně po staletí žili v prostoru té dnešní tzv. Staré Karviné nebo Karviné 2 -Doly, kde je jejich sídlo už od roku 1560, takže jejich tradiční pohřební místo bylo pod kostelem sv. Petra z Alcantary,  v dnešním Šikmém kostele. Ale později, když si koupili Fryštátské panství a přesídlili sem jako na hlavní sídlo, tak tady blízko vznikla hrobka v roce 1820, kde vlastně byli uloženi jakoby první Larischové tady ve Fryštátě. </w:t>
      </w:r>
      <w:r>
        <w:rPr>
          <w:i w:val="1"/>
          <w:iCs w:val="1"/>
        </w:rPr>
        <w:t xml:space="preserve">Larisch-Mönnichové, </w:t>
      </w:r>
      <w:r>
        <w:rPr/>
        <w:t xml:space="preserve">kteří založili tu linii </w:t>
      </w:r>
      <w:r>
        <w:rPr>
          <w:i w:val="1"/>
          <w:iCs w:val="1"/>
        </w:rPr>
        <w:t xml:space="preserve">Larisch-Mönnich</w:t>
      </w:r>
      <w:r>
        <w:rPr/>
        <w:t xml:space="preserve">, a tady byla nějakým způsobem pohřbívání. No, tam je trošku nejasné v tom devatenáctém století, kdo všechno byl pohřben tady, kdo ještě tradičně v tom Petrovi z Alcantara. No a nakonec, na začátku dvacátého století, vznikla velká rodová hrobka při zámku Solca. V roce 1916 zde docházelo k několika šlechtickým pohřbům. My máme některá jména, která tam byla umístěna. Ta hrobka už dneska neexistuje. Ona byla vlastně rozebrána v osmdesátých letech. Sám zámek byl zbourán v padesátých letech a nakonec došlo vlastně do stavu, kdy tady v téhle hrobce je uloženo čtrnáct rakví. Vlastně s Larischi. Ne všichni tady byli uloženi původně, oni právě putovali, jako byste hrobky z té Solci, pravděpodobně v šedesátých letech byli převezeni. No a dnes tady vlastně v nějaké pietní podobě. Tady ta připomínka."</w:t>
      </w:r>
    </w:p>
    <w:p>
      <w:pPr/>
      <w:r>
        <w:rPr/>
        <w:t xml:space="preserve">Město Karviná se tak snaží zachovat toto místo v co nejlepším stavu i do dalších let. Proto bude v pravidelné péči o rodovou hrobku pokračovat i nadále.</w:t>
      </w:r>
    </w:p>
    <w:p>
      <w:pPr/>
      <w:r>
        <w:rPr/>
        <w:t xml:space="preserve">---</w:t>
      </w:r>
    </w:p>
    <w:p>
      <w:pPr>
        <w:pStyle w:val="Heading1"/>
      </w:pPr>
      <w:r>
        <w:rPr>
          <w:sz w:val="36"/>
          <w:szCs w:val="36"/>
        </w:rPr>
        <w:t xml:space="preserve">Nové vozidlo hasičů z Karviné-Ráje</w:t>
      </w:r>
    </w:p>
    <w:p>
      <w:pPr/>
      <w:r>
        <w:rPr>
          <w:b w:val="1"/>
          <w:bCs w:val="1"/>
        </w:rPr>
        <w:t xml:space="preserve">Novou automobilovou cisternu využívají hasiči z jednotky Karviná-Ráj. Vozidlo zvyšuje jejich možnosti při zásazích a je rozhodně velkým přínosem.</w:t>
      </w:r>
    </w:p>
    <w:p>
      <w:pPr/>
      <w:r>
        <w:rPr/>
        <w:t xml:space="preserve">Novou automobilovou cisternu využívají hasiči z jednotky Karviná-Ráj. Vozidlo zvyšuje jejich možnosti při zásazích a je rozhodně velkým přínosem.</w:t>
      </w:r>
    </w:p>
    <w:p>
      <w:pPr/>
      <w:r>
        <w:rPr>
          <w:b w:val="1"/>
          <w:bCs w:val="1"/>
        </w:rPr>
        <w:t xml:space="preserve">Petr Skopal, velitel jednotky Karviná-Ráj:</w:t>
      </w:r>
      <w:r>
        <w:rPr/>
        <w:t xml:space="preserve"> "Je to tedy už automobilová cisterna, má 2 700 kubíků vody. Je to vlastně použitelné i na požáry, na větší technické zásahy."</w:t>
      </w:r>
    </w:p>
    <w:p>
      <w:pPr/>
      <w:r>
        <w:rPr/>
        <w:t xml:space="preserve">Nové vozidlo karvinských hasičů pak prošlo několika úpravami.</w:t>
      </w:r>
    </w:p>
    <w:p>
      <w:pPr/>
      <w:r>
        <w:rPr>
          <w:b w:val="1"/>
          <w:bCs w:val="1"/>
        </w:rPr>
        <w:t xml:space="preserve">Petr Skopal, velitel jednotky Karviná-Ráj:</w:t>
      </w:r>
      <w:r>
        <w:rPr/>
        <w:t xml:space="preserve"> "Měnili jsme staré majáky za nové, dělali jsme nové polepy. Upravuje se ještě stožár, který zatím není nasazený. Jinak jsme kromě nových majáků přidali na před hlavní majákovou rampu pracovní světlo speciální. Jinak samozřejmě používáme to auto i na městských dozorech. Naše jednotka je převážně určená k technickým zásahům, likvidaci bodavého hmyzu nebo povodním. V roce 2024 jsme byli, myslím, že dokonce první jednotka v Karviné, která vyjížděla k povodním na zásah na ulici Studentské."</w:t>
      </w:r>
    </w:p>
    <w:p>
      <w:pPr/>
      <w:r>
        <w:rPr/>
        <w:t xml:space="preserve">Hasiči z Karviné-Ráje si pak pochvalují také spolupráci s městem.</w:t>
      </w:r>
    </w:p>
    <w:p>
      <w:pPr/>
      <w:r>
        <w:rPr>
          <w:b w:val="1"/>
          <w:bCs w:val="1"/>
        </w:rPr>
        <w:t xml:space="preserve">Petr Skopal, velitel jednotky Karviná-Ráj: </w:t>
      </w:r>
      <w:r>
        <w:rPr/>
        <w:t xml:space="preserve">"My se chceme dostat dál a chceme pomáhat občanům. Ale zase bez města a bez pomoci našich statutárních zástupců by to opravdu nešlo. Opravdu nám pomohli získat toto auto, pomohli nám ho dovybavit a s různými ostatními věcmi. Takže opravdu patří dík celé jednotky našim zástupcům města."</w:t>
      </w:r>
    </w:p>
    <w:p>
      <w:pPr/>
      <w:r>
        <w:rPr/>
        <w:t xml:space="preserve">Nové vozidlo tak slouží už také v praxi a má za sebou první výjezdy.</w:t>
      </w:r>
    </w:p>
    <w:p>
      <w:pPr/>
      <w:r>
        <w:rPr/>
        <w:t xml:space="preserve">---</w:t>
      </w:r>
    </w:p>
    <w:p>
      <w:pPr>
        <w:pStyle w:val="Heading1"/>
      </w:pPr>
      <w:r>
        <w:rPr>
          <w:sz w:val="36"/>
          <w:szCs w:val="36"/>
        </w:rPr>
        <w:t xml:space="preserve">Karviná opět rozjede Místní akční plán pro školy</w:t>
      </w:r>
    </w:p>
    <w:p>
      <w:pPr/>
      <w:r>
        <w:rPr>
          <w:b w:val="1"/>
          <w:bCs w:val="1"/>
        </w:rPr>
        <w:t xml:space="preserve">Karviná už nyní připravuje širokou nabídku aktivit, které mají v příštím školním roce obohatit běžnou výuku, přinést dětem nové zkušenosti a dovednosti a nabídnout podporu také rodičům a pedagogům. Řada z nich vzniká v rámci Místního akčního plánu rozvoje vzdělávání.</w:t>
      </w:r>
    </w:p>
    <w:p>
      <w:pPr/>
      <w:r>
        <w:rPr/>
        <w:t xml:space="preserve">Jedná se o dlouholetý projekt určený nejen dětem z Karviné, ale i z Dětmarovic, Stanovic a Petrovic u Karviné. Nabízí desítky vzdělávacích, praktických i zážitkových aktivit pro děti, žáky, pedagogy a rodiče. Zaměřuje se na moderní technologie, praktické dovednosti, pohyb i spolupráci škol s odborníky.</w:t>
      </w:r>
    </w:p>
    <w:p>
      <w:pPr/>
      <w:r>
        <w:rPr>
          <w:b w:val="1"/>
          <w:bCs w:val="1"/>
        </w:rPr>
        <w:t xml:space="preserve">Andrzej Bizoń (nestr. za SOCDEM), náměstek primátora Karviné:</w:t>
      </w:r>
      <w:r>
        <w:rPr/>
        <w:t xml:space="preserve"> "Je to vlastně nabídka pro vzdělávání v Karviné nad rámec běžné výuky. A letos ten projekt má v sobě to, že spojuje, jak by všechny tři články, tzn. spojuje žáky, spojuje pedagogy a také rodiče. To je velmi důležité, aby i rodiče, i pedagogové mohli dětem nabídnout, co by mohly i v budoucnu dělat. A děti, pokud využijí tyto programy, budou mít jasný přehled, co je může bavit. A to jsem moc rád."</w:t>
      </w:r>
    </w:p>
    <w:p>
      <w:pPr/>
      <w:r>
        <w:rPr/>
        <w:t xml:space="preserve">U mateřských škol se zejména řeší téma přechodu dětí do základní školy.</w:t>
      </w:r>
    </w:p>
    <w:p>
      <w:pPr/>
      <w:r>
        <w:rPr>
          <w:b w:val="1"/>
          <w:bCs w:val="1"/>
        </w:rPr>
        <w:t xml:space="preserve">Petra Kantorová, projektová manažérka Místního akčního plánu:</w:t>
      </w:r>
      <w:r>
        <w:rPr/>
        <w:t xml:space="preserve"> "Souvisí to v podstatě s legislativou, kdy se zpřísňují odklady nástupu dětí do prvních tříd. Takže v návaznosti na toto vlastně proběhne celá řada školení pro pedagogy mateřských i základních škol. Proběhnou i neformální setkání, kdy se nám budou učitelé z mateřských škol setkávat s učiteli základních škol tak, aby děti byly řádně k zápisům připraveny, aby zápis zvládly a hlavně aby potom měly usnadněn ten přechod. Budeme pracovat také s rodiči těchto dětí, kdy ve spolupráci s Pedagogicko-psychologickou poradnou Karviná budou probíhat takové inspirativní workshopy, jak s dětmi pracovat doma, jak je připravit na zápis a aby opravdu potom v té první třídě měly co nejméně potíží."</w:t>
      </w:r>
    </w:p>
    <w:p>
      <w:pPr/>
      <w:r>
        <w:rPr/>
        <w:t xml:space="preserve">U základních škol pak místní akční plán navazuje na žádané aktivity z předchozích let.</w:t>
      </w:r>
    </w:p>
    <w:p>
      <w:pPr/>
      <w:r>
        <w:rPr>
          <w:b w:val="1"/>
          <w:bCs w:val="1"/>
        </w:rPr>
        <w:t xml:space="preserve">Petra Kantorová, projektová manažérka Místního akčního plánu:</w:t>
      </w:r>
      <w:r>
        <w:rPr>
          <w:b w:val="1"/>
          <w:bCs w:val="1"/>
        </w:rPr>
        <w:t xml:space="preserve"> </w:t>
      </w:r>
      <w:r>
        <w:rPr/>
        <w:t xml:space="preserve">"To jsou například sportovní trenéři ve školách, jsou to rodilí mluvčí. Budeme realizovat různé mini projekty a žákovské projekty, kdy děti budou mít šanci vlastně projevit svoji kreativitu a podnikavost, budou pracovat na určitých zadáních, vytvářet vlastní produkty, služby, snažit se je prezentovat a získávat tyto zkušenosti."</w:t>
      </w:r>
    </w:p>
    <w:p>
      <w:pPr/>
      <w:r>
        <w:rPr/>
        <w:t xml:space="preserve">Do projektu je pak zapojená také Střední průmyslová škola Karviná a Karvinská regionální knihovna. V prvním případě se jedná o oblast techniky a řemesel, kdy děti budou moci na průmyslové škole například navštěvovat celoroční kroužek zaměřený na nové technologie. Knihovna zase nabídne pomoc v oblasti čtenářské gramotnosti, což obsahuje například autorská čtení a další podobné aktivity.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arvinsky-expres/karvinsky-expres-18-08-2026-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2026-08-24T22:43:48+02:00</dcterms:created>
  <dcterms:modified xsi:type="dcterms:W3CDTF">2026-08-24T22:43:48+02:00</dcterms:modified>
</cp:coreProperties>
</file>

<file path=docProps/custom.xml><?xml version="1.0" encoding="utf-8"?>
<Properties xmlns="http://schemas.openxmlformats.org/officeDocument/2006/custom-properties" xmlns:vt="http://schemas.openxmlformats.org/officeDocument/2006/docPropsVTypes"/>
</file>