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​Žáci a studenti zorganizovali sbírku luštěnin</w:t>
      </w:r>
    </w:p>
    <w:p>
      <w:pPr/>
      <w:r>
        <w:rPr/>
        <w:t xml:space="preserve">Je to ažs podivem, jak myslí děti také na ty, kteří trpínedostatkem. Myšlenka zorganizovat sbírku luštěnin se zrodilatady v malotřídce ve Vávrovicích. Letošní rok totižvyhlásilo OSN jako Mezinárodní rok luštěnin – a to byl právěimpuls k vyhlášení sbírky.</w:t>
      </w:r>
    </w:p>
    <w:p>
      <w:pPr/>
      <w:r>
        <w:rPr>
          <w:u w:val="single"/>
        </w:rPr>
        <w:t xml:space="preserve"> Pavel Gregor, ředitel ZŠ  a  MŠ Vávrovice:</w:t>
      </w:r>
    </w:p>
    <w:p>
      <w:pPr/>
      <w:r>
        <w:rPr/>
        <w:t xml:space="preserve">„Dětipřišly na schůzce ekotýmu s tímto nápadem. Protože se tennápad líbil a my jsme byli malí na to, abychom to zorganizovali,tak se k tomu přidaly další organizace.“</w:t>
      </w:r>
    </w:p>
    <w:p>
      <w:pPr/>
      <w:r>
        <w:rPr/>
        <w:t xml:space="preserve">S organizacípomohl magistrát a také studenti ze Slezské univerzity, kteří sehned pustili do organizace jednotlivých sběrných míst. Kromě Slezanky se potraviny vybíraly také na dalších šesti místech -ve všech univerzitních budovách.</w:t>
      </w:r>
    </w:p>
    <w:p>
      <w:pPr/>
      <w:r>
        <w:rPr>
          <w:u w:val="single"/>
        </w:rPr>
        <w:t xml:space="preserve">BarboraČapkovičová, spoluorganizátorka sbírky:</w:t>
      </w:r>
    </w:p>
    <w:p>
      <w:pPr/>
      <w:r>
        <w:rPr/>
        <w:t xml:space="preserve">„Nejčastějinám tady nosí těstoviny a čočku hlavně.“</w:t>
      </w:r>
    </w:p>
    <w:p>
      <w:pPr/>
      <w:r>
        <w:rPr>
          <w:u w:val="single"/>
        </w:rPr>
        <w:t xml:space="preserve">KarinMartínková, mluvčí Slezské univerzity:</w:t>
      </w:r>
    </w:p>
    <w:p>
      <w:pPr/>
      <w:r>
        <w:rPr/>
        <w:t xml:space="preserve">„Námse ta myšlenka moc líbila: Vybírá se na charitu často, alevětšinou peníze. Já si myslím, že jsou toho lidé užpřesyceni. To byl úplně jiný nápad.“</w:t>
      </w:r>
    </w:p>
    <w:p>
      <w:pPr/>
      <w:r>
        <w:rPr/>
        <w:t xml:space="preserve">Dosbírky se kromě veřejnosti zapojili aktivně také studentiSlezské univerzity a na přednášky s sebou  nosili hrách,čočku, fazole nebo cizrnu. Žáci ze Základní školy veVávrovicích zase nakoupili luštěniny za peníze, které utržiliza sběr starého papíru.</w:t>
      </w:r>
    </w:p>
    <w:p>
      <w:pPr/>
      <w:r>
        <w:rPr>
          <w:u w:val="single"/>
        </w:rPr>
        <w:t xml:space="preserve">PetraVeličková, koordinátorka sbírky, Magistrát Opava:</w:t>
      </w:r>
    </w:p>
    <w:p>
      <w:pPr/>
      <w:r>
        <w:rPr/>
        <w:t xml:space="preserve">„Potravinovásbírka balených luštěnin bude předána zástupcům mezinárodníhumanitární organizace Adra, kteří je následně převezou naUkrajinu, konkrétně do Mukačeva.“</w:t>
      </w:r>
    </w:p>
    <w:p>
      <w:pPr/>
      <w:r>
        <w:rPr/>
        <w:t xml:space="preserve">Luštěniny,které jsou na Ukrajině velmi oblíbenou potravinou, předajíhumanitární pracovníci především rodinám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000003726/zaci-a-studenti-zorganizovali-sbirku-lust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2026-05-11T17:48:01+02:00</dcterms:created>
  <dcterms:modified xsi:type="dcterms:W3CDTF">2026-05-11T17:48:01+02:00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