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Hokejová utkání v Sareze jsou plná adrenalinu</w:t>
      </w:r>
    </w:p>
    <w:p>
      <w:pPr/>
      <w:r>
        <w:rPr/>
        <w:t xml:space="preserve">Petr Sviták, obránce, Jihočeský kraj: </w:t>
      </w:r>
      <w:r>
        <w:rPr>
          <w:i w:val="1"/>
          <w:iCs w:val="1"/>
        </w:rPr>
        <w:t xml:space="preserve">"Poslední třetinu se to začalo řezat, ale to k hokeji patří. Tam bylo pár rvaček. Trenéři řekli, ať hrajeme v klidu, ale nešlo to, začalo to..., nevím, co mám na to říct."</w:t>
      </w:r>
    </w:p>
    <w:p>
      <w:pPr/>
      <w:r>
        <w:rPr/>
        <w:t xml:space="preserve">Vojtěch Fiala, hlavní rozhodčí zápasu: </w:t>
      </w:r>
      <w:r>
        <w:rPr>
          <w:i w:val="1"/>
          <w:iCs w:val="1"/>
        </w:rPr>
        <w:t xml:space="preserve">"Kluci to neunesli a vyprovokovali tu bitku. Už se tam celou dobu provokovali u střídaček a nakonec to vyvrcholil v rohu a tam se zmlátili všichni."</w:t>
      </w:r>
    </w:p>
    <w:p>
      <w:pPr/>
      <w:r>
        <w:rPr/>
        <w:t xml:space="preserve">Pardubický kraj nakonec prohrál s Jihočeským 5:0. Ve druhém úterním zápase se utkal Plzeňský a Zlínský kraj a celé utkání proběhlo ve stejně rychlém tempu jako předchozí, s výsledkem 3:1 pro zlíňany.</w:t>
      </w:r>
    </w:p>
    <w:p>
      <w:pPr/>
      <w:r>
        <w:rPr/>
        <w:t xml:space="preserve">Dominik Starý, obránce Plzeňký kraj:</w:t>
      </w:r>
      <w:r>
        <w:rPr>
          <w:i w:val="1"/>
          <w:iCs w:val="1"/>
        </w:rPr>
        <w:t xml:space="preserve"> "Byla to škoda, měli jsme hodně šancí a měli jsme vyhrát. Málo gólů, prostě jsme málo stříleli, nevytvářeli jsme si šance a nepadlo to tam, dneska." </w:t>
      </w:r>
    </w:p>
    <w:p>
      <w:pPr/>
      <w:r>
        <w:rPr/>
        <w:t xml:space="preserve">Hráči Libereckého kraje svůj neúspěch zdůvodnili únavou a Středočechy označili za silného soupeře. Zápas skončil výhrou Středočeského kraje 6:1.</w:t>
      </w:r>
    </w:p>
    <w:p>
      <w:pPr/>
      <w:r>
        <w:rPr/>
        <w:t xml:space="preserve">Michal Klinger, Liberecký kraj: </w:t>
      </w:r>
      <w:r>
        <w:rPr>
          <w:i w:val="1"/>
          <w:iCs w:val="1"/>
        </w:rPr>
        <w:t xml:space="preserve">"Hrálo se dobře, ale soupeř byl lepší, s tím se nic dělat nedalo." </w:t>
      </w:r>
    </w:p>
    <w:p>
      <w:pPr/>
      <w:r>
        <w:rPr/>
        <w:t xml:space="preserve">Václav Zídek, útočník, Středočeský kraj:</w:t>
      </w:r>
      <w:r>
        <w:rPr>
          <w:i w:val="1"/>
          <w:iCs w:val="1"/>
        </w:rPr>
        <w:t xml:space="preserve"> "Byl to pěkný zápas, hodně jsme to ze začátku drbali, ale potom jsme se prosadili v koncovce a dopadlo to naštěstí dobře." </w:t>
      </w:r>
    </w:p>
    <w:p>
      <w:pPr/>
      <w:r>
        <w:rPr/>
        <w:t xml:space="preserve">Ani prozatímní výsledky neurčují vyloženého favorita, a tak teprve ve středu uvidíme, kdo postoupí do semifinálových kol, která proběhnou v ČEZ aréně.</w:t>
      </w:r>
    </w:p>
    <w:p>
      <w:pPr/>
      <w:r>
        <w:rPr/>
        <w:t xml:space="preserve">Zdeněk Konečný, vedoucí hokejové výpravy Olomouckého kraje: </w:t>
      </w:r>
      <w:r>
        <w:rPr>
          <w:i w:val="1"/>
          <w:iCs w:val="1"/>
        </w:rPr>
        <w:t xml:space="preserve">"První den víme, že každý může prohrát s každým, je to seznamovací den a je důležité nastartovat první zápas a s přibývajícím časem ubývá sil. Druhý den je ještě plný chuti a elánu a třetí den je o tom, kdo má jak natrénováno a kdo jak vydrží. Takže rozložit síly a poctivě odpočívat. Nikdo nemůže říct, že je tady nějaký špatný tým, každý je porazitelný."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0047/hokejova-utkani-v-sareze-jsou-plna-adrena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2026-07-08T15:37:43+02:00</dcterms:created>
  <dcterms:modified xsi:type="dcterms:W3CDTF">2026-07-08T15:37:43+02:00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