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vyhlásili pátrání po Julianě Slepčíkové</w:t>
      </w:r>
    </w:p>
    <w:p>
      <w:pPr/>
      <w:r>
        <w:rPr/>
        <w:t xml:space="preserve">Žena odešla z domu 2. května kolem 07:00 hodiny ranní a do současné doby se nevrátila. Žena je vysoká asi 150 cm, hubené postavy, má šedivé vlasy dlouhé po ramena, mluví slovensky, česky a rómsky. Alkohol nepije, pohřešovaná nikdy nebyla.</w:t>
      </w:r>
    </w:p>
    <w:p>
      <w:pPr/>
      <w:r>
        <w:rPr/>
        <w:t xml:space="preserve">V poslední době se u ní projevuje občasná ztráta paměti, pravděpodobně v důsledku stáří. Po autonehodě kulhá na levou nohu. Žádné jiné zdravotní problémy nemá.</w:t>
      </w:r>
    </w:p>
    <w:p>
      <w:pPr/>
      <w:r>
        <w:rPr/>
        <w:t xml:space="preserve">Policisté žádají o pomoc při hledání pohřešované staré paní.</w:t>
      </w:r>
    </w:p>
    <w:p>
      <w:pPr/>
      <w:r>
        <w:rPr/>
        <w:t xml:space="preserve">Jakékoliv informace příjme bezplatná linka 158 nebo nejbližší policejní služebna.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06/policiste-vyhlasili-patrani-po-juliane-slepc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2026-06-12T14:46:09+02:00</dcterms:created>
  <dcterms:modified xsi:type="dcterms:W3CDTF">2026-06-12T14:46:09+02:00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