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skupiny A postupují domácí a Praha</w:t>
      </w:r>
    </w:p>
    <w:p>
      <w:pPr/>
      <w:r>
        <w:rPr/>
        <w:t xml:space="preserve">Trenér Mucha tak mohl být spokojen. </w:t>
      </w:r>
      <w:r>
        <w:rPr>
          <w:i w:val="1"/>
          <w:iCs w:val="1"/>
        </w:rPr>
        <w:t xml:space="preserve">„Rozjezd na turnaji jsme měli pomalejší, ale průběžně jsme se zlepšovali. Vyhrát 5 ze šesti zápasů je slušné, nemůžu být nespokojen."</w:t>
      </w:r>
    </w:p>
    <w:p>
      <w:pPr/>
      <w:r>
        <w:rPr/>
        <w:t xml:space="preserve">Domácí hokejisté si tak s předstihem zajistili postup do semifinále z prvního místa, ve kterém nastoupí zítra v 8 hodin ráno. </w:t>
      </w:r>
      <w:r>
        <w:rPr>
          <w:i w:val="1"/>
          <w:iCs w:val="1"/>
        </w:rPr>
        <w:t xml:space="preserve">„Doufám, že jsme ještě neřekli poslední slovo. Kluci jsou sice unavení, ale v semifinále ze sebe určitě vydají všechno,"</w:t>
      </w:r>
      <w:r>
        <w:rPr/>
        <w:t xml:space="preserve"> slíbil trenér Mucha.</w:t>
      </w:r>
    </w:p>
    <w:p>
      <w:pPr/>
      <w:r>
        <w:rPr/>
        <w:t xml:space="preserve">Druhým postupujícím ze skupiny A je Praha, která si po sérii remíz zajistila postup vítězstvím nad Královéhradeckým krajem 4:2. </w:t>
      </w:r>
      <w:r>
        <w:rPr>
          <w:i w:val="1"/>
          <w:iCs w:val="1"/>
        </w:rPr>
        <w:t xml:space="preserve">„Máme z postupu obrovskou radost, protože na rozdíl od domácího týmu jsme byli ve skupině outsidery a nikdo nám před olympiádou nevěřil,"</w:t>
      </w:r>
      <w:r>
        <w:rPr/>
        <w:t xml:space="preserve"> radoval se trenér Ladislav Čihák.</w:t>
      </w:r>
    </w:p>
    <w:p>
      <w:pPr/>
      <w:r>
        <w:rPr/>
        <w:t xml:space="preserve">Hokejový turnaj zaujal i předsedu Českého olympijského výboru Milana Jiráska: </w:t>
      </w:r>
      <w:r>
        <w:rPr>
          <w:i w:val="1"/>
          <w:iCs w:val="1"/>
        </w:rPr>
        <w:t xml:space="preserve">„Lední hokej je pravidelně nejsledovanějším sportem olympiády, minule jsme napočítali 57 hokejových agentů, kteří už hledali talenty. Tady mě příjemně překvapilo, že kluci jsou na tom dobře nejen bruslařsky, ale také takticky, takže sledujeme opravdu zajímavé zápasy. A mladí hokejisté se chtějí předvést, protože se tady mohou ukázat také reprezentačním trenérům,"</w:t>
      </w:r>
      <w:r>
        <w:rPr/>
        <w:t xml:space="preserve"> řekl Milan Jirásek.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0081/ze-skupiny-a-postupuji-domaci-a-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2026-06-13T02:23:47+02:00</dcterms:created>
  <dcterms:modified xsi:type="dcterms:W3CDTF">2026-06-13T02:23:47+02:00</dcterms:modified>
</cp:coreProperties>
</file>

<file path=docProps/custom.xml><?xml version="1.0" encoding="utf-8"?>
<Properties xmlns="http://schemas.openxmlformats.org/officeDocument/2006/custom-properties" xmlns:vt="http://schemas.openxmlformats.org/officeDocument/2006/docPropsVTypes"/>
</file>