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p>
      <w:pPr/>
      <w:r>
        <w:rPr/>
        <w:t xml:space="preserve">20letý Marek Kypús. Jeho tatínek pochází ze Stonavy. On sám v obci chodil na základní školu. Marek tančí od svých pěti let, od roku 2000 závodně. Jeho první úspěch přišel v roce 2006, kdy byl mistrem v juniorech v latinskoamerických tancích. Na kariérním kontě už má i dvacáté místo z mistrovství světa.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"K latinskoamerickým tancům jsem se dostal díky tomu, že moje sestra tančila. Jezdil jsem s ní na soutěže. Mamka mě také přihlásila do tance. Ze začátku? Ne, že by mě to nebavilo, ale jako malý kluk jsem hrál fotbal, sportoval. A až v jedné době mě to chytlo a tanec se stal mým koníčkem a teď už i nějakou prací. A je to pro mě celý život. Bez tance bych už se asi neobešel. Já mám vystudovanou hotelovou školu v Havířově a teď jsem na vyšší odborné škole."</w:t>
      </w:r>
    </w:p>
    <w:p>
      <w:pPr/>
      <w:r>
        <w:rPr/>
        <w:t xml:space="preserve">Od loňského srpna má marek i novou partnerku, čtvrtou v pořadí. 22letou Kláru z Krmelína, pro kterou je Marek také čtvrtým tanečním partnerem.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"A naše nejlepší výsledky: Teď jsme se účastnili mistrovství světa v salse, které se konalo v Liberci. Na něj jsme se od srpna pravidelně připravovali. A to mistrovství světa jsme vyhráli s tanečním klubem K+K labyrint. A to je vlastně takové navíc, co děláme, oproti latinskoamerickým tancům. V latinskoamerických tancích jsme teďka byli na tanečních ligách, kde jsme se vždycky umístili v semifinále, takže do toho dvanáctého místa. To jsme stihli zatím čtyři soutěže a vždy jsme byli do dvanáctého místa."</w:t>
      </w:r>
    </w:p>
    <w:p>
      <w:pPr/>
      <w:r>
        <w:rPr/>
        <w:t xml:space="preserve">Klára Zborovská, taneční partnerka: </w:t>
      </w:r>
      <w:r>
        <w:rPr>
          <w:i w:val="1"/>
          <w:iCs w:val="1"/>
        </w:rPr>
        <w:t xml:space="preserve">"Zatím to je nejlepší partner, kterého jsem měla. Měl větší úspěchy než ostatní a celkově i sebevědomí."</w:t>
      </w:r>
    </w:p>
    <w:p>
      <w:pPr/>
      <w:r>
        <w:rPr/>
        <w:t xml:space="preserve">Na posledním mistrovství ČR v latinskoamerických tancích v Ostravě, skončila dvojice 18 z 60 párů.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183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2026-05-19T18:33:01+02:00</dcterms:created>
  <dcterms:modified xsi:type="dcterms:W3CDTF">2026-05-19T18:33:01+02:00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