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22.2.2012, 00:06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Slovenští krajané mezi námi na bruntálském zámku</w:t>
      </w:r>
    </w:p>
    <w:p>
      <w:pPr/>
      <w:r>
        <w:rPr/>
        <w:t xml:space="preserve">Okres Bruntál patří mezi významné tak zvané dosídlenecké okresy. Po druhé světové válce se zde obyvatelstvo vlastně z cela vyměnilo, původní německé obyvatele nahradili nově příchozí. Značnou část jich tvořili Slováci.</w:t>
      </w:r>
    </w:p>
    <w:p>
      <w:pPr/>
      <w:r>
        <w:rPr/>
        <w:t xml:space="preserve">Helena Nosková, Ústav pro soudobé dějiny Akademie věd ČR: </w:t>
      </w:r>
      <w:r>
        <w:rPr>
          <w:i w:val="1"/>
          <w:iCs w:val="1"/>
        </w:rPr>
        <w:t xml:space="preserve">"Bruntál patří mezi okresy hodně osídlené Slováky a tato výstava se jmenuje Slováci mezi námi a vlastně dokumentuje léta emigrací Slováků na Bruntálsko, ale i jinam, prostě do českého, moravského a slezského pohraničí. Jak tato výstava ukazuje, těchto skupin bylo více. Nejenom Slováci ze Slovenska, ale také krajané z Maďarska, Rumunska a Jugoslávie, Bulharska."</w:t>
      </w:r>
    </w:p>
    <w:p>
      <w:pPr/>
      <w:r>
        <w:rPr/>
        <w:t xml:space="preserve">Ľubica Mezerová, historička: </w:t>
      </w:r>
      <w:r>
        <w:rPr>
          <w:i w:val="1"/>
          <w:iCs w:val="1"/>
        </w:rPr>
        <w:t xml:space="preserve">"No som rada, že taká výstava u nás je inštalovaná, pretože sa ma to bytostně dotýká. Som tu tiež Slovák medzi vami."</w:t>
      </w:r>
    </w:p>
    <w:p>
      <w:pPr/>
      <w:r>
        <w:rPr/>
        <w:t xml:space="preserve">Slováci zanechali mezi obyvatelstvem okresu Bruntál trvalou stopu. Jejich vliv je patrný dodnes, byť se pomalu ale jistě vytrácí.</w:t>
      </w:r>
    </w:p>
    <w:p>
      <w:pPr/>
      <w:r>
        <w:rPr/>
        <w:t xml:space="preserve">Tomáš Niesner, historik, spoluautor výstavy:</w:t>
      </w:r>
      <w:r>
        <w:rPr>
          <w:i w:val="1"/>
          <w:iCs w:val="1"/>
        </w:rPr>
        <w:t xml:space="preserve"> "Značná část obyvatelstva sem přišla ze Slovenska a dodnes si zachovala významný procentuální podíl obyvatelstva slovenské národnosti nebo jejich kořeny ze Slovenska jsou. Právě připomenout dnešním lidem, zejména těm mladým kořeny jejich předků a ty vazby na Slovensko, které se už dneska tak trochu ztrácejí."</w:t>
      </w:r>
    </w:p>
    <w:p>
      <w:pPr/>
      <w:r>
        <w:rPr/>
        <w:t xml:space="preserve">Větší část výstavy pochází se sbírek Dokumentačního a muzejního střediska slovenské menšiny. Nezanedbatelnou částí ale přispělo ze svých sbírkových fondů i bruntálské muzeum.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391/vystava-slovensti-krajane-mezi-nami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2026-05-18T00:51:23+02:00</dcterms:created>
  <dcterms:modified xsi:type="dcterms:W3CDTF">2026-05-18T00:51:23+02:00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