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se bojovalo o Nový Jičín</w:t>
      </w:r>
    </w:p>
    <w:p>
      <w:pPr/>
      <w:r>
        <w:rPr/>
        <w:t xml:space="preserve">"Ústup, ústup!" Ozývalo se z bojiště. Přesila je obrovská, novojičínská posádka je předem ztracena. Slavnou bitvu o Nový Jičín z roku 1621 přiblížili lidem šermíři z celé země i Slovenska. V parku vzniklo kompletní dobové ležení.</w:t>
      </w:r>
    </w:p>
    <w:p>
      <w:pPr/>
      <w:r>
        <w:rPr/>
        <w:t xml:space="preserve">Tomáš Matieciuc, organizátor akce: </w:t>
      </w:r>
      <w:r>
        <w:rPr>
          <w:i w:val="1"/>
          <w:iCs w:val="1"/>
        </w:rPr>
        <w:t xml:space="preserve">"Od rána jsme tady secvičovali, protože sjely se tady skupiny v podstatě z celé republiky i ze Slovenska, takže museli jsme se trošičku secvičit, ať když ta armáda půjde, ať už to je kompaktní celek. Takže secvičovali se mušketýři, dělostřelci, pikenýři, zkoušela se tu jízda."</w:t>
      </w:r>
    </w:p>
    <w:p>
      <w:pPr/>
      <w:r>
        <w:rPr/>
        <w:t xml:space="preserve">Bitva o Nový Jičín vypukla poté, co takzvaná španělská vojska vyvraždila u Raduně na Opavsku osobní gardu vévody Jana Jiřího Krnovského. Ten zaslepen pomstou vrhl všechny síly na Nový Jičín, který nechal ostřelovat z děl a také zapálit. Vévoda Krnovský se na cestě k dobytí města zastavil právě v Kuníně.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"Je to jakási dohoda se šermíři, že se pokusíme založit novou tradici setkávání šermířů různých období na kunínském zámku. Zatím jsme tyto akce nechávali bez povšimnutí s tím, že patří spíše na hrady a zříceniny hradů, ale přesto zde jakási událost zanechala stopu a to byl velký hodokvas na počest vévody krnovského den před bitvou u Nového Jičína, kdy se zastavil a byl hostem majitele této tvrze, pak se konal onen známý masakr, jehož pomníkem je ta kaple Španělská v Novém Jičíně."</w:t>
      </w:r>
    </w:p>
    <w:p>
      <w:pPr/>
      <w:r>
        <w:rPr/>
        <w:t xml:space="preserve">Proti armádě vévody Krnovského stálo pouze několik set žoldnéřů. Nejhůře dopadlo 500 neapolských vojáků ve službách španělského krále, kteří odmítli konvertovat k protestantům.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"Vítězem té bitvy byl sice vévoda Krnovský, ale ta hlavní osoba, která byla trnem v oku, udatný plukovník valonů Jean Gošer se probije z tohoto hořícího města nakonec a samotný vévoda Krnovský nakonec uznale uzná, že se jedná o starou vojnu, že skutečně byl to velký soupeř."</w:t>
      </w:r>
    </w:p>
    <w:p>
      <w:pPr/>
      <w:r>
        <w:rPr/>
        <w:t xml:space="preserve">Pořadatelé byli i přes nepříliš vydařené počasí spokojeni jak s účastí lidí, tak i ohlasem u šermířů. Podobné akce se budou u zámku opakovat.</w:t>
      </w:r>
    </w:p>
    <w:p>
      <w:pPr/>
      <w:r>
        <w:rPr/>
        <w:t xml:space="preserve">Dagmar Novosadová (SNK), starostka Kunína: </w:t>
      </w:r>
      <w:r>
        <w:rPr>
          <w:i w:val="1"/>
          <w:iCs w:val="1"/>
        </w:rPr>
        <w:t xml:space="preserve">"Dnešní akce byla velmi zdařilá. Na to, že jsme nevěděli, do čeho jdeme, dopadlo to kupodivu velice pozitivně. Dvanáct set lidí asi, což jsme v žádném případě nečekali."</w:t>
      </w:r>
    </w:p>
    <w:p>
      <w:pPr/>
      <w:r>
        <w:rPr/>
        <w:t xml:space="preserve">Celodenní program obsahoval také dobový jarmark nebo večerní prohlídku zámku bez průvodců.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54/v-kunine-se-bojovalo-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2026-06-19T15:38:17+02:00</dcterms:created>
  <dcterms:modified xsi:type="dcterms:W3CDTF">2026-06-19T15:38:17+02:00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