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Maxi dětský den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„Rozhodli jsme se obohatit nabídku letních akcí pro rodiny s dětmi. Tentokrát jde hlavně o to potěšit naše ratolesti, protože je akce plánována při příležitosti Dne dětí, Maxi dětský den proběhne na náměstí a vítáni jsou jak děti, tak celá rodina. Věříme, že tato akce dopadne dobře, že bude pěkné počasí a že se budou všichni dobře bavit, tímto zvu všechny občany." 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„Velký dětský den pořádáme poslední květnový den, tedy tuto neděli 31. května. Hlavní program začne ve 14 hodin, skončit by měl zhruba v 18 až 18.30 hodin. Začátek je samozřejmě věnován malým dětem a pak to postupně přechází v program pro větší děti a myslím si, že celá rodina si ráda poslechne Darinku Rolinsovou, která vystoupí kolem 17. hodiny. Pochopitelně, že tatínkové se také nudit nebudou, máme připravený pivní stan, jinak také samozřejmě nealko a všechno ostatní. Myslíme si, že se zabaví celá rodina a tak to také bylo plánováno."</w:t>
      </w:r>
      <w:r>
        <w:rPr/>
        <w:t xml:space="preserve">   Tomáš Hanzel, primátor města: </w:t>
      </w:r>
      <w:r>
        <w:rPr>
          <w:i w:val="1"/>
          <w:iCs w:val="1"/>
        </w:rPr>
        <w:t xml:space="preserve">„Tuto akci můžeme uspořádat především díky účasti sponzorů, a to společnosti OKD, Dalkie a řadě místních firem, které nemalou měrou přispívají k tomu, aby tato akce měla zdárný průběh."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87/pozvanka-na-maxi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2026-04-03T08:49:53+02:00</dcterms:created>
  <dcterms:modified xsi:type="dcterms:W3CDTF">2026-04-03T08:49:53+02:00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