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29.3.2012, 00:00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Piknik v jarních outfitech od OC Futurum Ostrava - SLEDUJTE VIDEO!</w:t></w:r></w:p><w:p><w:pPr/><w:r><w:rPr/><w:t xml:space="preserve">Kolekce 161: Dagmar - tričko a opasek Exe Jeans, boty CCC, jeansy a bunda Takko Fashion, brýle a šátek C&A.</w:t></w:r></w:p><w:p><w:pPr/><w:r><w:rPr/><w:t xml:space="preserve">Já - overal, pásek, vak a látkové květiny New Yorker, letní kozačky La Farfalla. Vše zakoupíte v Obchodním centru Futurum Ostrava - </w:t></w:r><w:hyperlink r:id="rId9" w:history="1"><w:r><w:rPr/><w:t xml:space="preserve">www.futurumostrava.cz</w:t></w:r></w:hyperlink><w:r><w:rPr/><w:t xml:space="preserve">. Styling a produkce Inéz Bohdanová Bortoliová. Děkuji za zapůjčení skvělého skútru od </w:t></w:r><w:hyperlink r:id="rId10" w:history="1"><w:r><w:rPr/><w:t xml:space="preserve">www.motocentrum-vitkovice.cz</w:t></w:r></w:hyperlink><w:r><w:rPr/><w:t xml:space="preserve">.</w:t></w:r></w:p><w:p><w:pPr/><w:r><w:rPr/><w:t xml:space="preserve">Pokud Vás outfity zaujaly, sledujte další články a proměny z Obchodního centra Futurum Ostrava. Čeká Vás také 3. ročník Nákupních dnů, které budou probíhat opět celý týden, a to od 23.-28.4.2012. Během nákupních dnů spolu můžeme nakupovat a třeba právě takovou proměnu, jakou jste našli v tomto článku, si můžete vyzkoušet v prodejnách Obchodního centra Futurum Ostrava. Objednat se můžete již nyní na mobilu: 773 487 779 nebo na mailu: </w:t></w:r><w:hyperlink r:id="rId11" w:history="1"><w:r><w:rPr/><w:t xml:space="preserve">servispromedia@seznam.cz</w:t></w:r></w:hyperlink><w:r><w:rPr/><w:t xml:space="preserve">. Těším se na Vás. Službu Nakupování s vizážistkou za Vás zaplatilo obchodní centrum, takže ji máte ZDARMA! Vyzkoušejte, co by Vám vybrala do Vašeho šatníku profesionální stylistka. Nebo si jen užijeme společné nákupy.   Nakupujte s vizážistkou osobně nebo přes internet na </w:t></w:r><w:hyperlink r:id="rId12" w:history="1"><w:r><w:rPr/><w:t xml:space="preserve">www.modajakoumeni.cz</w:t></w:r></w:hyperlink><w:r><w:rPr/><w:t xml:space="preserve">, mediálním partnerem blogu je Hitrádio Orion – </w:t></w:r><w:hyperlink r:id="rId13" w:history="1"><w:r><w:rPr/><w:t xml:space="preserve">www.hitradioorion.cz</w:t></w:r></w:hyperlink><w:r><w:rPr/><w:t xml:space="preserve">, Fashion Clipy vyrobila POLAR televize Ostrava – </w:t></w:r><w:hyperlink r:id="rId14" w:history="1"><w:r><w:rPr/><w:t xml:space="preserve">www.polar.cz</w:t></w:r></w:hyperlink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0907/piknik-v-jarnich-outfitech-od-oc-futurum-ostrava--sledujte-video" TargetMode="External"/><Relationship Id="rId9" Type="http://schemas.openxmlformats.org/officeDocument/2006/relationships/hyperlink" Target="http://www.futurumostrava.cz" TargetMode="External"/><Relationship Id="rId10" Type="http://schemas.openxmlformats.org/officeDocument/2006/relationships/hyperlink" Target="http://www.motocentrum-vitkovice.cz" TargetMode="External"/><Relationship Id="rId11" Type="http://schemas.openxmlformats.org/officeDocument/2006/relationships/hyperlink" Target="mailto:servispromedia@seznam.cz" TargetMode="External"/><Relationship Id="rId12" Type="http://schemas.openxmlformats.org/officeDocument/2006/relationships/hyperlink" Target="http://www.modajakoumeni.cz" TargetMode="External"/><Relationship Id="rId13" Type="http://schemas.openxmlformats.org/officeDocument/2006/relationships/hyperlink" Target="http://www.hitradioorion.cz" TargetMode="External"/><Relationship Id="rId14" Type="http://schemas.openxmlformats.org/officeDocument/2006/relationships/hyperlink" Target="http://www.polar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2026-06-22T06:27:35+02:00</dcterms:created>
  <dcterms:modified xsi:type="dcterms:W3CDTF">2026-06-22T06:27:35+02:00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