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městský útulek vychází vstříc lidem a avizuje změny</w:t>
      </w:r>
    </w:p>
    <w:p>
      <w:pPr/>
      <w:r>
        <w:rPr/>
        <w:t xml:space="preserve">Zvolit si opuštěného pejska a vzít ho do světa na procházku - městský útulek nabízí lidem možnost venčení už od listopadu loňského roku. Zájemci musí mít 18 let, prokázat se občankou a složit vratnou zálohu 200 korun. Od 11. dubna ale platí změna ve venčících dnech.</w:t>
      </w:r>
    </w:p>
    <w:p>
      <w:pPr/>
      <w:r>
        <w:rPr/>
        <w:t xml:space="preserve">"Abychom více vyšli vstříc lidem, kteří mají zájem o psa z útulku, tak jsme změnili dny, kdy si mohou psa vyvenčit nebo půjčit. Nově je to středa, sobota a neděle, protože lidé mají více času o víkendu a s dětmi tam mohou i rodiče, kteří mají více času," objasňuje náměstkyně primátora Ostravy Kateřina Šebestová (ANO 2011).</w:t>
      </w:r>
    </w:p>
    <w:p>
      <w:pPr/>
      <w:r>
        <w:rPr/>
        <w:t xml:space="preserve">Další novinkou je poradna pro lidi, kteří už si psa z útulku osvojili a potřebují jakoukoliv konzultaci. Bude probíhat co 14 dnů, každé liché pondělí. </w:t>
      </w:r>
    </w:p>
    <w:p>
      <w:pPr/>
      <w:r>
        <w:rPr/>
        <w:t xml:space="preserve">"Třetí novinkou je to, že lidé, kteří mají o psa v útulku zájem, si ho mohou vybrat přímo ve výběhu, kdy každý pátek mezi 12. a 14. hodinou zpřístupníme části útulku, které jsou běžně nepřístupné a lidé si tak mohou psa vybrat přímo ve výběhu," vysvětluje Šebestová.</w:t>
      </w:r>
    </w:p>
    <w:p>
      <w:pPr/>
      <w:r>
        <w:rPr/>
        <w:t xml:space="preserve">Ostrava také plánuje výraznou rekonstrukci útulku. Bude v něm rozšířená kapacita pro nalezené psy v karanténě. Projekt přestavby je podle náměstkyně primátora Kateřiny Šebestové ve fázi investičního záměru.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03/ostravsky-mestsky-utulek-vychazi-vstric-lidem-a-avizuj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2026-06-23T22:11:47+02:00</dcterms:created>
  <dcterms:modified xsi:type="dcterms:W3CDTF">2026-06-23T22:11:47+02:00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