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28.4.2016, 20:30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učí pravidla silničního provozu v praxi</w:t>
      </w:r>
    </w:p>
    <w:p>
      <w:pPr/>
      <w:r>
        <w:rPr/>
        <w:t xml:space="preserve">Během zimních měsíců prošli žáci základních škol cyklem přednášek dopravní výchovy v teorii. Strážníci městské policie děti seznámili s informacemi, které musí znát, než vyjedou na silnici na kole nebo koloběžce. S příchodem jara a teplejšího počasí se děti z učeben přesunují na dopravní hřiště na sídlišti Anenská, aby teoretické poznatky zúročily v praxi.</w:t>
      </w:r>
    </w:p>
    <w:p>
      <w:pPr/>
      <w:r>
        <w:rPr/>
        <w:t xml:space="preserve">Lenka Biolková, manažer prevence kriminality MP F-M: “Děti přijdou v osm hodin ráno na první vyučovací hodinu. Nejprve si s námi na dopravním hřišti povídají. Chodíme a povídáme si, co nám říkají jednotlivé značky, co mají dělat na silnici. Učí se to bez kola. Až si to všechno na hřišti probereme, jdeme pro kola, která máme schovaná v garáži, a pak další hodinu už děti jezdí na jízdních kolech. A my je zase znova opravujeme, říkáme jim, co dělají špatně, tak aby se to naučily a mohly vyjet do provozu.”</w:t>
      </w:r>
    </w:p>
    <w:p>
      <w:pPr/>
      <w:r>
        <w:rPr/>
        <w:t xml:space="preserve">Anketa: děti: 1. “Naučil jsem se, že je dobré znát pravidla silničního provozu. Je to velmi důležité pro všechny lidi. Největší problém mi dělalo to, že jsem pořád jezdil uprostřed kruhového objezdu.” 2. “Naučila jsem se hromadu značek a poznávat je. Potom taky, jestli se jezdí po pravé, nebo levé straně. Jezdí se po pravé.” 3. “Dneska jsem se naučil hodně typů značek. Naučil jsem se, že mám mít zpevněnou přilbu.” 4. “Já jsem se naučil hodně dobrých věcí a hrozně mě to těší, protože jezdím s dědou. Líbí se mi, že to všechno znám.”</w:t>
      </w:r>
    </w:p>
    <w:p>
      <w:pPr/>
      <w:r>
        <w:rPr/>
        <w:t xml:space="preserve">Lenka Biolková, manažerka prevence kriminality MP F-M: “Největší problémy dětem dělá to, když mají ukázat změnu jízdního směru, což je pravá a levá ruka. Pravá ještě jde, ale levá ruka už je horší. Další nejčastější chybou je zůstat stát na stopce.”</w:t>
      </w:r>
    </w:p>
    <w:p>
      <w:pPr/>
      <w:r>
        <w:rPr/>
        <w:t xml:space="preserve">Strážníci městské policie mají na starosti zhruba padesát tříd základních škol, na kterých se učí dopravní výchova. Do poloviny června budou s dětmi chodit na dopravní hřiště a učit je správně jezdit na kole. Poté čeká na děti stejně jako minulý rok dopravní soutěž.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3872/deti-se-uci-pravidla-silnicniho-provozu-v-prax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2026-06-09T23:09:01+02:00</dcterms:created>
  <dcterms:modified xsi:type="dcterms:W3CDTF">2026-06-09T23:09:01+02:00</dcterms:modified>
</cp:coreProperties>
</file>

<file path=docProps/custom.xml><?xml version="1.0" encoding="utf-8"?>
<Properties xmlns="http://schemas.openxmlformats.org/officeDocument/2006/custom-properties" xmlns:vt="http://schemas.openxmlformats.org/officeDocument/2006/docPropsVTypes"/>
</file>