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4.5.2016, 21:55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soutěžili v technických dovednostech</w:t>
      </w:r>
    </w:p>
    <w:p>
      <w:pPr/>
      <w:r>
        <w:rPr/>
        <w:t xml:space="preserve">V konkurencicelkem 900 soutěžících ze základních škol z celého Opavska muselo obstáttěchto 44 chlapců i dívek, kteří se probojovali do okresního finále soutěžetechnických dovedností.</w:t>
      </w:r>
    </w:p>
    <w:p>
      <w:pPr/>
      <w:r>
        <w:rPr>
          <w:u w:val="single"/>
        </w:rPr>
        <w:t xml:space="preserve">FrantišekHorák, předseda Sdružení důlních a strojních technologíí:</w:t>
      </w:r>
    </w:p>
    <w:p>
      <w:pPr/>
      <w:r>
        <w:rPr/>
        <w:t xml:space="preserve">"Ze začátkupři prvních ročnícich ten zájem byl malý ale potom stoupnu.. A zajímavé je, žetady často vydíme děvčata, ktrá jsou velice šikovná.“</w:t>
      </w:r>
    </w:p>
    <w:p>
      <w:pPr/>
      <w:r>
        <w:rPr/>
        <w:t xml:space="preserve">Žácisoutěžili ve dvou disciplínách. V elektronice měli za úkol sestrojitokružní zkoušečku. Měli na to čtyři hodiny.</w:t>
      </w:r>
    </w:p>
    <w:p>
      <w:pPr/>
      <w:r>
        <w:rPr>
          <w:u w:val="single"/>
        </w:rPr>
        <w:t xml:space="preserve">PetrLahodný, učitel odb. výcviku, Střední škola technická, Opava:</w:t>
      </w:r>
    </w:p>
    <w:p>
      <w:pPr/>
      <w:r>
        <w:rPr/>
        <w:t xml:space="preserve">“Dneska majíkluci za úkol se seznámit s pájením. Někteří to ani nedrželi v ruce.Teď to trénují."</w:t>
      </w:r>
    </w:p>
    <w:p>
      <w:pPr/>
      <w:r>
        <w:rPr/>
        <w:t xml:space="preserve">Pokrátkém rozehřívacím kole s pájkou se všichni pustili do práce. Každý sesoustředěně věnoval svému výrobku. Ve vedlejšídílně pak měla druhá skupina za úkol sesetrojit z připravených dílů malýocelový traktůrek.</w:t>
      </w:r>
    </w:p>
    <w:p>
      <w:pPr/>
      <w:r>
        <w:rPr>
          <w:u w:val="single"/>
        </w:rPr>
        <w:t xml:space="preserve">StanislavTylšar, učitel odb. výcviku, Střední škola technická, Opava:</w:t>
      </w:r>
    </w:p>
    <w:p>
      <w:pPr/>
      <w:r>
        <w:rPr/>
        <w:t xml:space="preserve">„Prosoutěžící je nejtěžší číst výkres a umět měřit. Samozřejmě držet nástroje anářadí.“</w:t>
      </w:r>
    </w:p>
    <w:p>
      <w:pPr/>
      <w:r>
        <w:rPr/>
        <w:t xml:space="preserve">V tétoskupině pracovaly i dívky, což je v technických  soutěžích spíševýjimka.</w:t>
      </w:r>
    </w:p>
    <w:p>
      <w:pPr/>
      <w:r>
        <w:rPr/>
        <w:t xml:space="preserve">Stupně vítězů v obou soutěžích ovládližáci opavských základních škol. V elektrotechnické soutěži získal nejvícebodů Aleš Lahodný ze ZŠ Englišova. Rukodělnou část soutěže zase vyhrál HynekZávorka ze Základní školy Vrchní.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3976/zaci-zs-soutezili-v-technickych-dovedno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2026-06-28T05:49:07+02:00</dcterms:created>
  <dcterms:modified xsi:type="dcterms:W3CDTF">2026-06-28T05:49:07+02:00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