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5.5.2016, 21:09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byli vyhlášeni nejlepší sportovci okresu</w:t>
      </w:r>
    </w:p>
    <w:p>
      <w:pPr/>
      <w:r>
        <w:rPr/>
        <w:t xml:space="preserve">Národní dům v Místku se stal dějištěm slavnostního vyhlašování nejlepších sportovců frýdeckomísteckého okresu za rok 2015. Zahájení se ujal náměstek primátora města Frýdku-Místku Pavel Machala.</w:t>
      </w:r>
    </w:p>
    <w:p>
      <w:pPr/>
      <w:r>
        <w:rPr/>
        <w:t xml:space="preserve">Pavel Machala (ČSSD), náměstek primátora města Frýdku-Místku: “Město Frýdek-Místek je významným poskytovatelem finančních prostředků do oblasti sportu. Já jsem rád, že tyto dotace nesou výsledky v podobě úspěchů našich sportovců.”</w:t>
      </w:r>
    </w:p>
    <w:p>
      <w:pPr/>
      <w:r>
        <w:rPr/>
        <w:t xml:space="preserve">Dříve než došlo k samotnému vyhlašování nejlepších sportovců, následovala po zahájení krátká úvodní vložka v podobě hudebního vystoupení dvojice mladých klavíristů z Lidové školy umění a exhibice školy Taekwon-Do ITF Frýdek-Místek. Po úvodním programu už následoval samotný akt vyhlášení nejlepších sportovců okresu Frýdek-Místek.</w:t>
      </w:r>
    </w:p>
    <w:p>
      <w:pPr/>
      <w:r>
        <w:rPr/>
        <w:t xml:space="preserve">Natálie Závorková, atletka TJ Slezan F-M: “Dělám atletiku. Věnuji se ji už přes deset let. Jsem neskutečně šťastná, že jsem dnes mohla být na vyhlášení. Mistrovství ČR se mi povedlo, byla jsem první, vyhrála jsem. Jsem ráda za to, že mohu trénovat tady ve Frýdku-Místku u úžasného trenéra Josefa Nejezchleby a že se můžu atletice věnovat, i když dělám gymnázium.”</w:t>
      </w:r>
    </w:p>
    <w:p>
      <w:pPr/>
      <w:r>
        <w:rPr/>
        <w:t xml:space="preserve">Vojtěch Petrovský, házenkář SKP F-M: “Věnuji se házené. Hraji ji už od deseti let, takže nějakých dvacet let. Hraji ji rád, hraji ji na nejvyšší úrovni po celou dobu. Dnešek pro mě znamená hodně. Jsem rád, že se dostanu mezi nejúspěšnější sportovce města Frýdku-Místku.”</w:t>
      </w:r>
    </w:p>
    <w:p>
      <w:pPr/>
      <w:r>
        <w:rPr/>
        <w:t xml:space="preserve">Veronika Siebeltová, atletka TJ Slezan F-M: “Už přes deset let se věnuji atletice. Toto ocenění je pro mě velmi významné a určitě mě posune dál v tom, že budu cílevědomá. Tento rok jsem přestoupila do kategorie žen, budu se snažit prosadit v této ženské kategorii, která je daleko náročnější. Budu se snažit, abych tady příští rok byla opět oceněna.”</w:t>
      </w:r>
    </w:p>
    <w:p>
      <w:pPr/>
      <w:r>
        <w:rPr/>
        <w:t xml:space="preserve">Josef Nejezchleba, místopředseda České unie sportu: “Vyhlášeno bylo deset individuálních sportovců a jeden kolektiv, což byl oddíl stolního tenisu se slavnou Maruškou Hrachovou. Mezi těmi deseti individuálními sportovci byla nejvíce zastoupena atletika, ale byl tu i fotbalista, házenkář, taekwondistka, šachistka, zápasník, vzpěrač a gymnasta.”</w:t>
      </w:r>
    </w:p>
    <w:p>
      <w:pPr/>
      <w:r>
        <w:rPr/>
        <w:t xml:space="preserve">Každý oceněný sportovec dostal sošku a dárkovou tašku. Na závěr se pak všichni nejlepší sportovci okresu Frýdek-Místek zvěčnili na společné fotografii.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3990/ve-fm-byli-vyhlaseni-nejlepsi-sportovci-okr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2026-07-11T19:54:41+02:00</dcterms:created>
  <dcterms:modified xsi:type="dcterms:W3CDTF">2026-07-11T19:54:41+02:00</dcterms:modified>
</cp:coreProperties>
</file>

<file path=docProps/custom.xml><?xml version="1.0" encoding="utf-8"?>
<Properties xmlns="http://schemas.openxmlformats.org/officeDocument/2006/custom-properties" xmlns:vt="http://schemas.openxmlformats.org/officeDocument/2006/docPropsVTypes"/>
</file>