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23.5.2016,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podchodu v Místku zmizí prodejní plechové kóje</w:t>
      </w:r>
    </w:p>
    <w:p>
      <w:pPr/>
      <w:r>
        <w:rPr/>
        <w:t xml:space="preserve">Plechové kóje v podchodech byly postaveny v 90. letech jako náhradní prodejní prostory. Dnes už většina z nich ztrácí své využití. Navíc neodpovídají současným normám. Už v minulosti zmizely tyto vestavěné prodejny z Křížového podchodu. V těchto dnech dochází k  odstranění čtyř plechových kójí z podchodu u bývalého autobusového stanoviště v Místku.</w:t>
      </w:r>
    </w:p>
    <w:p>
      <w:pPr/>
      <w:r>
        <w:rPr/>
        <w:t xml:space="preserve">Jiří Kajzar (Naše město F-M), náměstek primátora města Frýdku-Místku: “Plechové kóje se dneska odstraňují proto, že splnily svou roli. Nikdo je už nechtěl. V podstatě jen dožívaly. Také jejich vzhled je poměrně špatný. Z bezpečnostních důvodů tam ty kóje už kdysi neměly co dělat, byly tam na výjimku. Dneska se ve všech podchodem odstraňují, a to tedy i z tohoto podchodu.”</w:t>
      </w:r>
    </w:p>
    <w:p>
      <w:pPr/>
      <w:r>
        <w:rPr/>
        <w:t xml:space="preserve">Stavební úpravy v podchodu dostaly na starost Technické služby, které práce započaly už začátkem tohoto měsíce.</w:t>
      </w:r>
    </w:p>
    <w:p>
      <w:pPr/>
      <w:r>
        <w:rPr/>
        <w:t xml:space="preserve">Jaromír Kohut, předseda představestva TS F-M: “Samotné práce započaly začátkem měsíce května. Spočívají v odstranění těch samotných obchůdků, ocelových konstrukcí, elektroinstalace a obvodových zdí. Následně bude provedeno vyčištění souvisejících zdí a podlah, aby ten povrch ve finále vypadal celistvě, kompaktně a jednotně.”</w:t>
      </w:r>
    </w:p>
    <w:p>
      <w:pPr/>
      <w:r>
        <w:rPr/>
        <w:t xml:space="preserve">Práce spojené s odstraněním nevzhledných plechových kójí a následnou úpravou prostoru budou ukončeny nejpozději do konce tohoto měsíce. Předběžné náklady byly na základě projektové dokumentace vyčísleny na téměř 327 tisíc korun. Technické služby práce provedou za 135 tisíc korun vč. DPH, což znamená 59% úsporu finančních prostředků.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268/z-podchodu-v-mistku-zmizi-prodejni-plechove-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2026-07-12T03:01:10+02:00</dcterms:created>
  <dcterms:modified xsi:type="dcterms:W3CDTF">2026-07-12T03:01:10+02:00</dcterms:modified>
</cp:coreProperties>
</file>

<file path=docProps/custom.xml><?xml version="1.0" encoding="utf-8"?>
<Properties xmlns="http://schemas.openxmlformats.org/officeDocument/2006/custom-properties" xmlns:vt="http://schemas.openxmlformats.org/officeDocument/2006/docPropsVTypes"/>
</file>