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2.6.2016, 23:07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Vydejte se po stopách textilek ve Frýdku-Místku</w:t>
      </w:r>
    </w:p>
    <w:p>
      <w:pPr/>
      <w:r>
        <w:rPr/>
        <w:t xml:space="preserve">Obyvatelé Frýdku-Místku, ale nejen oni, mají už několik let možnost dozvědět se řadu zajímavých informací a příběhů z historie města, a to prostřednictvím známé a oblíbené akce Den s průvodcem,  která nabízí komentované prohlídky významných míst, památek a objektů. V letošním roce budou mít v rámci akce lidé opět možnost nahlédnout také do historie textilního průmyslu ve městě.</w:t>
      </w:r>
    </w:p>
    <w:p>
      <w:pPr/>
      <w:r>
        <w:rPr/>
        <w:t xml:space="preserve">Lucie Talavašková, marketingová manažerka BIC F-M: “Beskydské informační centrum Frýdek-Místek i v letošním roce připravilo zajímavou prohlídku, prostřednictvím které představí Frýdek-Místek jako město s bohatou historií textilního průmyslu. Po stopách textilek ve Frýdku-Místku se zájemci budou moci vydat v sobotu 4. června v 9 hodin z náměstí Svobody. Odtud se vydáme za architekturou města, kterou ovlivnil rozvoj textilního průmyslu. Díky výkladu historika Petra Juřáka se účastníkům otevře nový pohled na historický vývoj textilní výroby ve městě, jež ve 20. století proslavila značka Slezan.”</w:t>
      </w:r>
    </w:p>
    <w:p>
      <w:pPr/>
      <w:r>
        <w:rPr/>
        <w:t xml:space="preserve">V průběhu komentované procházky čeká na účastníky akce celkem šest zastávek.</w:t>
      </w:r>
    </w:p>
    <w:p>
      <w:pPr/>
      <w:r>
        <w:rPr/>
        <w:t xml:space="preserve">Lucie Talavašková, marketingová manažerka BIC F-M: “Zastavíme se například na ulici 8. pěšího pluku, kde místecký obchodník Johann Czajanek založil strojní tkalcovnu, v bezprostřední blízkosti vlakového nádraží si připomeneme provozy firmy Josef Munk a synové, kde i další firma Landsberger měla mimo jiné přádelnu a sklady. Poslední zastávkou bude Vojanova ulice, kde textilní podnikatelé ve Frýdku i v Místku z ekonomických důvodů budovali pro své zaměstnance domy a ubytovny.”</w:t>
      </w:r>
    </w:p>
    <w:p>
      <w:pPr/>
      <w:r>
        <w:rPr/>
        <w:t xml:space="preserve">Komentovaná prohlídka trvá celkem tři hodiny, je zdarma a koná se za každého počasí. V jejím průběhu bude pro účastníky připraven i malý workshop.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323/vydejte-se-po-stopach-textilek-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2026-06-09T23:10:06+02:00</dcterms:created>
  <dcterms:modified xsi:type="dcterms:W3CDTF">2026-06-09T23:10:06+02:00</dcterms:modified>
</cp:coreProperties>
</file>

<file path=docProps/custom.xml><?xml version="1.0" encoding="utf-8"?>
<Properties xmlns="http://schemas.openxmlformats.org/officeDocument/2006/custom-properties" xmlns:vt="http://schemas.openxmlformats.org/officeDocument/2006/docPropsVTypes"/>
</file>