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změny v parkování v centru města</w:t>
      </w:r>
    </w:p>
    <w:p>
      <w:pPr/>
      <w:r>
        <w:rPr/>
        <w:t xml:space="preserve">Šotolina, hlína nebo struska - provizorní plocha, na které stála auta u Trojhalí, zatím končí. Řidiči na tomto místě od 3. června najdou zábrany.</w:t>
      </w:r>
    </w:p>
    <w:p>
      <w:pPr/>
      <w:r>
        <w:rPr/>
        <w:t xml:space="preserve">"Já si myslím, že jsme sáhli ke kroku, který jsme měli udělat už dávno. Je pro nás nepřijatelné, aby se dneska parkovalo v centru města, vedle krásné, opravené budovy Trojhalí na hlíně," vysvětluje Lukáš Semerák (Ostravak), radní Ostravy.</w:t>
      </w:r>
    </w:p>
    <w:p>
      <w:pPr/>
      <w:r>
        <w:rPr/>
        <w:t xml:space="preserve">Parkoviště nebylo nikdy legální a pokud prší, auta po výjezdu znečišťují silnice. Na situaci upozorňuje i sdružení Trojhalí Karolina. Město nechá po 6. červnu odtáhnout všechna auta, které na místě zůstanou. </w:t>
      </w:r>
    </w:p>
    <w:p>
      <w:pPr/>
      <w:r>
        <w:rPr/>
        <w:t xml:space="preserve">"Uživatelé, kteří na tom pozemku parkují, mohou využít podzemních kapacit na Karolině. Návštěvníci z Havířovska, Karviné mohou odstavit své auto na stanovišti Hranečník a přijet tramvají. Samozřejmě v neposlední řadě mohou přijet i vlakem, protože nádraží Ostrava-střed je vlastně kousek od té lokality. Úbytek parkovacích stání možná de-facto nastane, ale myslím si, že je to opravdu krok, který spíše směřuje k tomu, aby se v centru města snížil prach, byly čistější komunikace a aby i pohled na zajímavá místa, byl příjemnější, než je dnes," říká Semerák.</w:t>
      </w:r>
    </w:p>
    <w:p>
      <w:pPr/>
      <w:r>
        <w:rPr/>
        <w:t xml:space="preserve">Změna čeká také parkoviště Pod Českobratrskou, kde bude státní zpoplatněno. Vyroste tady totiž oficiální parkoviště. Magistrát připravuje také další zásadní projekt, a to u městské nemocnice Ostrava. V jejím areálu bude zákaz parkování, tedy až poté, co vyroste nový šestipodlažní parkovací dům. Je pravděpodobné, že stavět se začne už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385/ostrava-chysta-zmeny-v-parkovani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2026-07-10T12:32:56+02:00</dcterms:created>
  <dcterms:modified xsi:type="dcterms:W3CDTF">2026-07-10T12:32:56+02:00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