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23.6.2016, 21:52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 Frýdku-Místku vypukl festival Sweetsen fest</w:t></w:r></w:p><w:p><w:pPr/><w:r><w:rPr/><w:t xml:space="preserve">Víceúčelová sportovní hala Polárka se opět po roce stala dějištěm zahajovacího večera jednoho z největších a nejprestižnějších benefičních festivalů v kraji - festivalu Sweetsen fest. Dříve, než začal samotný program, uvedl letošní 13. ročník zakladatel a prezident festivalu Petr Korč. Stejně jako v loňském roce, kdy se s obrovským úspěchem setkalo zahájení festivalu se Symfonickým orchestrem Frýdek-Místek, zahrál pro plnou halu návštěvníků i letos.</w:t></w:r></w:p><w:p><w:pPr/><w:r><w:rPr/><w:t xml:space="preserve">Michal Pobucký (ČSSD), primátor města Frýdku-Místku: “Středečním koncertem v Polárce začal Sweetsen fest. Ve čtvrtek bude v hale Polárka pokračovat jeho další program a páteční a sobotní program bude zase v obvyklém areálu. Chtěl bych pozvat všechny občany města, aby se příšli podívat, zazpívat si a zatančit.”</w:t></w:r></w:p><w:p><w:pPr/><w:r><w:rPr/><w:t xml:space="preserve">Stejně jako před rokem i letos si se Symfonckým orchestrem zahráli a zazpívali současní hudebníci a zpěváci. Jako první vystoupila se svými hity parta známá pod názvem Mirai.</w:t></w:r></w:p><w:p><w:pPr/><w:r><w:rPr/><w:t xml:space="preserve">Mirai Navrátil, frontman kapely Mirai: “Bylo to úplně super. Děkuji Sweetsenu a Bivojovi, že nám to zprostředkoval, protože většinou kapely se symfonickým orchestrem hrají až ve chvíli, kdy jsou fakt velké. Takže tohle bylo super. Jsem Frýdečák, takže pro mě to je srdcovka, a jsem rád, že nás sem pozvali a že jsme jedni ze tří, kteří tady dneska vystoupili.”</w:t></w:r></w:p><w:p><w:pPr/><w:r><w:rPr/><w:t xml:space="preserve">Se symfoniky vystoupil i David Stypka & Bandjeez. Jako poslední zahrál a zazpíval známý frýdeckomístecký hudebník René Souček, který si od primátora města vysloužil pamětní medaily za skladbu Fajne-Mjesto, která se stala oficiální hymnou Frýdku-Místku a která zahajovací večer v hale Polárka uzavřela.</w:t></w:r></w:p><w:p><w:pPr/><w:r><w:rPr/><w:t xml:space="preserve">René Souček, hudebník, autor hymny města Frýdku-Místku: “Pro mě to je od lidí velké poděkování, protože aby se stala písnička hymnou, to není jenom tak. Že to zlidovělo a pak se to stalo hymnou, to je prakticky zázrak.”</w:t></w:r></w:p><w:p><w:pPr/><w:r><w:rPr/><w:t xml:space="preserve">Maraton plný hudby, tance, zpěvu, ale také literárních, divadelních a filmových představení poběží na šesti scénách až do soboty. Návštěvníci se už od dnešního dne mají na co těšit.</w:t></w:r></w:p><w:p><w:pPr/><w:r><w:rPr/><w:t xml:space="preserve">Petr Korč, prezident festivalu Sweetsen fest: “Tak jako jsme první den festivalu spojili Symfonický orchestr Frýdek-Místek a současné interprety, tak druhý den s ním spojíme tradiční folklor, beskydské zpěvy. Poté se přesuneme do Pavlač Šapitó, kde bude pokračovat program. Samozřejmě všechny zveme na hlavní část programu, která proběhne v pátek a v sobotu. Přes den mohou přijít rodiny s dětmi a pobavit se. Večer můžou jít děti k babičce a dědečkovi a rodiče můžou vyrazit na večerní program, který už se přehoune do té klasické festivalové podoby.”</w:t></w:r></w:p><w:p><w:pPr/><w:r><w:rPr/><w:t xml:space="preserve">Vedle zábavy je festival Sweetsen fest každoročně hlavně o dobročinnosti, proto po celou dobu jeho konání budou moci návštěvníci přispět charitativním organizacím. Zajahovací večer a čtvrtek patřil Charitě Frýdku-Místku.</w:t></w:r></w:p><w:p><w:pPr/><w:r><w:rPr/><w:t xml:space="preserve">Renáta Mecová, PR manažerka Charity F-M: “Charita Frýdek-Místek už se festivalu účastní několik let. Máme tady možnost vybírat do kasiček a penízky použijeme pro naše klienty a na naše střediska.”</w:t></w:r></w:p><w:p><w:pPr/><w:r><w:rPr/><w:t xml:space="preserve">Následujcí dny budou moci lidé přispět také Adře a organizaci Podané ruce. Sweetsen fest pořádá ve spolupráci s městem Frýdek-Místek a pod záštitou primátora spolek Pod Svícnem, KulturaFM, hudební klub Stoun a řada dalších organizací i jednotlivců.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74/ve-frydkumistku-vypukl-festival-sweetsen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2026-08-17T11:38:53+02:00</dcterms:created>
  <dcterms:modified xsi:type="dcterms:W3CDTF">2026-08-17T11:38:53+02:00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