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1. veřejnou dobíjecí elektrostanici</w:t>
      </w:r>
    </w:p>
    <w:p>
      <w:pPr/>
      <w:r>
        <w:rPr/>
        <w:t xml:space="preserve">Dobíjecíelektrostanice se krčí nenápadně na parkovišti na Masařskéulici. Zprovozňuje se mobilním telefonem, načtením QR kódu. Tutozásuvku mohou zatím majitelé elektro vozítek využívat zdarma.</w:t>
      </w:r>
    </w:p>
    <w:p>
      <w:pPr/>
      <w:r>
        <w:rPr/>
        <w:t xml:space="preserve">Pohonuna elektrickou energii zasvětil své podnikání také Pavel Brída,který uvedl na trh tříkolky a čtyřkolky.Kromě šetrnostik životnímu prostředí, tichého chodu a docela živéhomotoru mají tato vozítka ještě další výhodu: kilometr vásstojí pouhých třicet haléřů. Nevýhodou je zatím vysokápořizovací cena a také krátký dojezd.</w:t>
      </w:r>
    </w:p>
    <w:p>
      <w:pPr/>
      <w:r>
        <w:rPr/>
        <w:t xml:space="preserve">„Auto se spalovacím motorem na plnou nádrž ujede 500 – 600 km. A většinou ty auta či kola,tam se bavíme o dojezdu od 30 do 100 km,“ vysvětluje Brída.</w:t>
      </w:r>
    </w:p>
    <w:p>
      <w:pPr/>
      <w:r>
        <w:rPr/>
        <w:t xml:space="preserve">Vulicích jsou ale k vidění stále častěji elektro kola,jejichž cena se pohybuje kolem 20 000 korun. Elektromobil aleněkolikanásobně převyšuje cenu auta se spalovacím motorem.</w:t>
      </w:r>
    </w:p>
    <w:p>
      <w:pPr/>
      <w:r>
        <w:rPr/>
        <w:t xml:space="preserve">Budovánídobíjecích stanic by mělo přispět k rozvoji elektromobilitytak, aby lidé nemuseli přemýšlet, kde mohou v případěpotřeby najít zásuvku s elektřinou.</w:t>
      </w:r>
    </w:p>
    <w:p>
      <w:pPr/>
      <w:r>
        <w:rPr>
          <w:u w:val="single"/>
        </w:rPr>
        <w:t xml:space="preserve">DaliborHalátek (Změna pro Opavu),náměstek primátora</w:t>
      </w:r>
    </w:p>
    <w:p>
      <w:pPr/>
      <w:r>
        <w:rPr/>
        <w:t xml:space="preserve">„Dokudnebudou tyto nabíjecí stanice, tak nemůže elektromobilita existovat.  Takže myjsme se dali na cestu ekologické dopravy s tím,že musíme vybudovat infrastrukturu,“ říká náměstek opavského primátora Dalibor Halátek (Změna pro Opavu)</w:t>
      </w:r>
    </w:p>
    <w:p>
      <w:pPr/>
      <w:r>
        <w:rPr/>
        <w:t xml:space="preserve">Elektřinouje poháněná třeba také multikára, kterou využívají užněkolik let k práci v  ulicích města technické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683/opava-ma-1-verejnou-dobijeci-elektrost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2026-05-16T19:20:35+02:00</dcterms:created>
  <dcterms:modified xsi:type="dcterms:W3CDTF">2026-05-16T19:20:35+02:00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