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budou v Ostravě-Jihu označovat kola syntetickou DNA</w:t>
      </w:r>
    </w:p>
    <w:p>
      <w:pPr/>
      <w:r>
        <w:rPr/>
        <w:t xml:space="preserve">Syntetická DNA - moderní metoda značení kol nebo kompenzačních pomůcek. Před zloději sice neochrání, ale pokud se ho podaří vypátrat nebo najít kolo, třeba na druhém konci republiky, spolehlivě určí skutečného majitele. </w:t>
      </w:r>
    </w:p>
    <w:p>
      <w:pPr/>
      <w:r>
        <w:rPr/>
        <w:t xml:space="preserve">"Městská policie Ostrava značí jízdní kola od roku 2013, o rok později jsme navíc začali značit i kompenzační pomůcky jako jsou invalidní nebo elektronické vozíky, schodolezy. Ostravští strážníci od roku 2013 označili přes 1300 jízdních kol a více než 70 kompenzačních pomůcek," říká mluvčí strážníků Michal Maršo.</w:t>
      </w:r>
    </w:p>
    <w:p>
      <w:pPr/>
      <w:r>
        <w:rPr/>
        <w:t xml:space="preserve">Metodu už využívají i další města v kraji, lidé na Jihu se k nim mohou přidat už tento týden. Strážníci budou značit kola a kompenzační pomůcky už tento čtvrtek 30. června na Plzeňské ulici u restaurace Dakota, a to od 9 do 11:30 dopoledne a poté od 14:30 do 17 hodin.</w:t>
      </w:r>
    </w:p>
    <w:p>
      <w:pPr/>
      <w:r>
        <w:rPr/>
        <w:t xml:space="preserve">"Neznačíme bohužel za nepříznivého počasí, protože nátěr musí dobře zaschnout. Upozorňuji ještě na to, aby si lidé vzali s sebou občanský průkaz a doklad o koupi dané věci. V případě, že ho nemají, tak je možnost sepsat čestné prohlášení o vlastnictví," vysvětluje Michal Maršo.</w:t>
      </w:r>
    </w:p>
    <w:p>
      <w:pPr/>
      <w:r>
        <w:rPr/>
        <w:t xml:space="preserve">Na značení kol nebo kompenzačních pomůcek se nemusíte nikde registrovat, stačí přijít v daném termínu, podle strážníků se dostane na všechny. Všichni zájemci najdou spoustu dalších informací na webových stránkách </w:t>
      </w:r>
      <w:hyperlink r:id="rId9" w:history="1">
        <w:r>
          <w:rPr/>
          <w:t xml:space="preserve">www.mpostrava.cz</w:t>
        </w:r>
      </w:hyperlink>
      <w:r>
        <w:rPr/>
        <w:t xml:space="preserve"> nebo zaslat dotaz emailem na adresu prevence@mpostrava.cz.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743/straznici-budou-v-ostravejihu-oznacovat-kola-syntetickou-dna" TargetMode="External"/><Relationship Id="rId9" Type="http://schemas.openxmlformats.org/officeDocument/2006/relationships/hyperlink" Target="http://www.mp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2026-06-18T06:44:37+02:00</dcterms:created>
  <dcterms:modified xsi:type="dcterms:W3CDTF">2026-06-18T06:44:37+02:00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