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28.6.2016,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Komorním klubu vystoupil ​Lasse Matthiessen</w:t>
      </w:r>
    </w:p>
    <w:p>
      <w:pPr/>
      <w:r>
        <w:rPr/>
        <w:t xml:space="preserve">Lasse Matthiessen - koncertem v komorním klubu v pátek 24. června zahájil své šestidenní tour po České republice.</w:t>
      </w:r>
    </w:p>
    <w:p>
      <w:pPr/>
      <w:r>
        <w:rPr/>
        <w:t xml:space="preserve">"Jeden z mých přátel v Německu mi vyprávěl o svém vystoupení v České republice. Řekl jsem mu - chci tam hrát taky. Moc jsem o vaší zemi slyšel, ale nikdy ji nenavštívil, i když Berlín je vlastně velmi blízko. Skrz naše kontakty jsem tady potom odehrál pár koncertů. Teď jsem zase zpět, protože hraní v česku byla pro mě vždy zajímavou zkušeností," s úsměvem říká Lasse Matthiessen. </w:t>
      </w:r>
    </w:p>
    <w:p>
      <w:pPr/>
      <w:r>
        <w:rPr/>
        <w:t xml:space="preserve">Narodil se a vyrostl v dánské Kodani. Jeho otec hrál na jazzový klavír a hudba tak byla vždy součástí jeho života. V Německu už jeho jméno bezpečně rezonuje všemi zásadními médii na hudební scéně. </w:t>
      </w:r>
    </w:p>
    <w:p>
      <w:pPr/>
      <w:r>
        <w:rPr/>
        <w:t xml:space="preserve">"Moje hudba je na jednu stranu velmi křehká a klidná - i když hraju solo nebo s kapelou. Někdy ale dokáže explodovat a být velmi hlasitá. Někdy je akustická, jindy by se dala přirovnat k indí roku, takže se dá říct, že mícháme spoustu hudebních žánrů," vysvětluje Lasse Matthiessen.</w:t>
      </w:r>
    </w:p>
    <w:p>
      <w:pPr/>
      <w:r>
        <w:rPr/>
        <w:t xml:space="preserve">Na kontě má 4 alba, jejichž tour ho představila hudebním fanouškům po celé Evropě, turné odehrál i v sousedním Polsku, Rakousku, Švýcarku nebo ve Francii a Španělsku. Nezřídka je vidět jako sólo muzikant, Ostrava ho ale měla možnost spatřit také se čtyřčlennou kapelou. </w:t>
      </w:r>
    </w:p>
    <w:p>
      <w:pPr/>
      <w:r>
        <w:rPr/>
        <w:t xml:space="preserve">"Právě dokončuji další album, který vyjde asi v lednu. Některé skladby z něj zahrajeme i tady na koncertech v Česku. Kombinujeme to ale i s věcmi z předchozích čtyř alb nebo z mého dalšího projektu, který mám se svým kamarádem u Ameriky," dodává Matthiessen.</w:t>
      </w:r>
    </w:p>
    <w:p>
      <w:pPr/>
      <w:r>
        <w:rPr/>
        <w:t xml:space="preserve">Hudební média o tvorbě Lasseho Matthiessena tvrdí, že v sobě spojuje přímočarost, nadčasovost a upřímnost Amerikou ovlivněného folku a indie, s delikátností, trpělivostí a krásou současné Skandinávské hudby. Ať už s kapelou nebo bez ní ho označují jako unikátní osobností současné nezávislé hudební sféry. Z komorního klubu zamířil se svou kapelou na další štace tour do Valašského Meziříčí, Prahy, Třebíče, Tábora a Jičína.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4745/v-komornim-klubu-vystoupil-lasse-matthiess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2026-04-21T18:00:44+02:00</dcterms:created>
  <dcterms:modified xsi:type="dcterms:W3CDTF">2026-04-21T18:00:44+02:00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