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18.7.2016,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kultury Orlová připravil akce na celé léto</w:t>
      </w:r>
    </w:p>
    <w:p>
      <w:pPr/>
      <w:r>
        <w:rPr/>
        <w:t xml:space="preserve">Tradičníoblíbená akce Gulášfest návštěvníkům opět nabízí hodněmuziky, zábavy a hlavně jídla. V hlavní roli je samozřejměgulášek.</w:t>
      </w:r>
    </w:p>
    <w:p>
      <w:pPr/>
      <w:r>
        <w:rPr/>
        <w:t xml:space="preserve">Přihlásitsvůj guláš do soutěže mohl kdokoliv, kdo je přesvědčen o tom,že takový guláš jako on nikdo jiný neumí. </w:t>
      </w:r>
    </w:p>
    <w:p>
      <w:pPr/>
      <w:r>
        <w:rPr/>
        <w:t xml:space="preserve">Zorlovských akcí to ale není všechno. Během léta pokračujíoblíbené divadélka pro děti, které se loni setkali s velkýmohlasem. </w:t>
      </w:r>
    </w:p>
    <w:p>
      <w:pPr/>
      <w:r>
        <w:rPr/>
        <w:t xml:space="preserve">Důmkultury rozběhl také novinku a to hudební odpoledne, na kterýchsi mohou návštěvníci letního kina poslechnout různé žánrymuziky. </w:t>
      </w:r>
    </w:p>
    <w:p>
      <w:pPr/>
      <w:r>
        <w:rPr/>
        <w:t xml:space="preserve">Jedentermín už mají posluchači za sebou. Zájemci si ale mohou přijíthudbu poslechnout ještě 31. července a 14 a 21.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4929/dum-kultury-orlova-pripravil-akce-na-cele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2026-05-13T20:55:32+02:00</dcterms:created>
  <dcterms:modified xsi:type="dcterms:W3CDTF">2026-05-13T20:55:32+02:00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