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ostravskou haldu bude sanovat speciální linka</w:t>
      </w:r>
    </w:p>
    <w:p>
      <w:pPr/>
      <w:r>
        <w:rPr/>
        <w:t xml:space="preserve">Sanace největší ostravské haldy bude brzy rychlejší a daleko účinnější díky nové separační lince, jejíž výstavba se v úterý slavnostně začala. Doutnající halda by tak měla postupně mizet z tváře Ostravy.</w:t>
      </w:r>
    </w:p>
    <w:p>
      <w:pPr/>
      <w:r>
        <w:rPr/>
        <w:t xml:space="preserve">“Přímo technologie by zpracuje zhruba milion tun hlušiny. Ale s tím souvisí zpracování dalších materiálů, které neobsahují ty spalitelné látky, takže se můžeme bavit až o dvou třech milionech tun materiálu ročně, říká Josef Gajda, předseda představenstva Ostravské těžební společnosti.</w:t>
      </w:r>
    </w:p>
    <w:p>
      <w:pPr/>
      <w:r>
        <w:rPr/>
        <w:t xml:space="preserve">Projekt státního podniku Diamo a firmy Ostravská těžební bude řešit problémovou část odvalu. Cílem bude zastavit hoření uloženého materiálu a zpracovaný materiál se bude moci znovu využít ve stavebnictví nebo energetice. </w:t>
      </w:r>
    </w:p>
    <w:p>
      <w:pPr/>
      <w:r>
        <w:rPr/>
        <w:t xml:space="preserve">“Kousek odsud je rozvojová zóna Hrušova, která je dnes pod úrovní záplavové vlny a v podstatě materiál, který se tady získá, by se dal využít pro zvýšení té nivelety,” říká hejtman MS kraje Miroslav Novák (ČSSD).</w:t>
      </w:r>
    </w:p>
    <w:p>
      <w:pPr/>
      <w:r>
        <w:rPr/>
        <w:t xml:space="preserve">Stavu za 250 milionů korun přijel posvětit také ministr průmyslu Mládek, který v nové lince vidí také pracovní možnosti pro propuštěné horníky z OKD.</w:t>
      </w:r>
    </w:p>
    <w:p>
      <w:pPr/>
      <w:r>
        <w:rPr/>
        <w:t xml:space="preserve">“Umožní to udržitelnou zaměstnanost na relativně dlouhou dobu pro ne úplně zanedbatelný počet pracovníků,” říká Mládek.</w:t>
      </w:r>
    </w:p>
    <w:p>
      <w:pPr/>
      <w:r>
        <w:rPr/>
        <w:t xml:space="preserve">Provoz nové linky bude zajišťovat 30 pracovníků. Návazné provozy by měly zaměstnat další desítky lidí. Tato investice by tak měla zajistit práci pro celkem 100 lidí. Zahájení provozu je v plánu na leden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003/nejvetsi-ostravskou-haldu-bude-sanovat-specialni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2026-07-10T07:26:00+02:00</dcterms:created>
  <dcterms:modified xsi:type="dcterms:W3CDTF">2026-07-10T07:26:00+02:00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