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9.8.2016,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štědré večeři obžalovaný své hostitele umlátil</w:t>
      </w:r>
    </w:p>
    <w:p>
      <w:pPr/>
      <w:r>
        <w:rPr/>
        <w:t xml:space="preserve">Loni 24. prosince, tedy přesně na štědrý den, přijal bezdomovec Jindřich Malysz z Frýdku - Místku pozvání na večeři od druha a družky, kteří žili v bunkru v bývalých kasárnách ve Frýdku-Místku. Vánoční den strávili jak u nich bylo obvyklé popíjením alkoholu. Pak se oba muži pohádali kvůli elektrocetnrále, která vyráběla pro příbytek elektřinu. Hádka přešla v brutální rvačku.</w:t>
      </w:r>
    </w:p>
    <w:p>
      <w:pPr/>
      <w:r>
        <w:rPr/>
        <w:t xml:space="preserve">Josef Šuhaj, státní zástupce: “Došlo k útoku dřevěnou holí, kdy oba opakovaně zasahoval do hlavy, zejména do temene. Došlo k masivnímu zhmoždění a rozbití lebek obou poškozených.”</w:t>
      </w:r>
    </w:p>
    <w:p>
      <w:pPr/>
      <w:r>
        <w:rPr/>
        <w:t xml:space="preserve">Oba muži bojovali březovými holemi dlouhými přes metr. Podle soudního znalce Malysz v útocích nepřestal, ani když už se jeho hostitelé nebránili a jen bezvládně leželi na zemi. Na jeho agresivitě měl prý velký podíl alkohol. </w:t>
      </w:r>
    </w:p>
    <w:p>
      <w:pPr/>
      <w:r>
        <w:rPr/>
        <w:t xml:space="preserve">Josef Šuhaj, státní zástupce: “Pod vlivem alkoholu u něj vzrůstá agresivní tendence ve vztahu k napadaní okolí.”</w:t>
      </w:r>
    </w:p>
    <w:p>
      <w:pPr/>
      <w:r>
        <w:rPr/>
        <w:t xml:space="preserve">Před soudem ze sebe nebyl obžalovaný schopen vypravit ani slovo. Zmohl se pouze na kývání hlavou. </w:t>
      </w:r>
    </w:p>
    <w:p>
      <w:pPr/>
      <w:r>
        <w:rPr/>
        <w:t xml:space="preserve">Lucie Olšarová, mluvčí Krajského soudu v Ostravě: “Obžalovaný se měl dopustit trestného činu vraždy. Hrozí mu 15 - 20 let, případně výjimečný trest.”</w:t>
      </w:r>
    </w:p>
    <w:p>
      <w:pPr/>
      <w:r>
        <w:rPr/>
        <w:t xml:space="preserve">Jedna z pozůstalých po obětech požaduje půl milionu korun. Je ale nepravděpodobné, že se jich někdy dočká.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128/po-stedre-veceri-obzalovany-sve-hostitele-umlat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2026-07-15T03:25:55+02:00</dcterms:created>
  <dcterms:modified xsi:type="dcterms:W3CDTF">2026-07-15T03:25:55+02:00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