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​Květoslava Xaverová slavila 100 let</w:t>
      </w:r>
    </w:p>
    <w:p>
      <w:pPr/>
      <w:r>
        <w:rPr/>
        <w:t xml:space="preserve">KvětoslavaXaverová prožila část svého života v Brně. Ve svých 55letech se ale přestěhovala do Opavy, to už vlastně byla vdůchodu. V Domově pro seniory žije tři roky.</w:t>
      </w:r>
    </w:p>
    <w:p>
      <w:pPr/>
      <w:r>
        <w:rPr/>
        <w:t xml:space="preserve">„Jevelice vitální. Udělá si všechny věci kolem sebe sama.S některými jí musíme pomáhat, ale jinak si všechno dělásama,“ charakterizuje oslavenkyni Romana Ulrichová, sociální pracovnice, Domov Bílá Opava.</w:t>
      </w:r>
    </w:p>
    <w:p>
      <w:pPr/>
      <w:r>
        <w:rPr/>
        <w:t xml:space="preserve">Samostatnáa také emancipovaná byla paní Xaverová vždy. V dobáchsvého mládí totiž byla jednou z mála žen, které uměly řídit auto. A jezdila opravdu ráda.</w:t>
      </w:r>
    </w:p>
    <w:p>
      <w:pPr/>
      <w:r>
        <w:rPr/>
        <w:t xml:space="preserve">„Tojá jsem měla jsem svoje auto. Všechno jsem si vyřídila. Protožemanžel měl rád pivečko..." usmívá se paní Xaverová.</w:t>
      </w:r>
    </w:p>
    <w:p>
      <w:pPr/>
      <w:r>
        <w:rPr/>
        <w:t xml:space="preserve">Tatodáma je také pamětnicí prvního Československého prezidentaMasaryka. Dokonce jej v Brně i zahlédla, když jel na vojenskécvičení.</w:t>
      </w:r>
    </w:p>
    <w:p>
      <w:pPr/>
      <w:r>
        <w:rPr/>
        <w:t xml:space="preserve">„Jájsem byla ještě děcko. Bylo mi tak 11 – 12 let. A najednou seozvalo: přijede k nám prezident!“ vzpomíná oslavenkyně.</w:t>
      </w:r>
    </w:p>
    <w:p>
      <w:pPr/>
      <w:r>
        <w:rPr/>
        <w:t xml:space="preserve">Většinusvého produktivního života pracovala jako kuchařka a dodnes rádapomáhá  s pečením vánočního cukroví. Samataké dohlížela na přípravu oslavy, kterou nachystaly pracovnicez domova Bílá Opava. Mezi gratulanty nechyběl ani primátor Opavy </w:t>
      </w:r>
      <w:r>
        <w:rPr>
          <w:u w:val="single"/>
        </w:rPr>
        <w:t xml:space="preserve">RadimKřupala (ČSSD): J</w:t>
      </w:r>
      <w:r>
        <w:rPr/>
        <w:t xml:space="preserve">epovzbuzující, že i v tomto věku je paní Xaverová vnímavá ačilá a ke svému věku i zdravá.“</w:t>
      </w:r>
    </w:p>
    <w:p>
      <w:pPr/>
      <w:r>
        <w:rPr/>
        <w:t xml:space="preserve">Ajaký je recept paní Xaverové na dlouhověkost? Práce, zpěv adobré jídlo.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131/kvetoslava-xaverova-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