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Futsalisté se střetnou na dalším O.N.D cupu</w:t>
      </w:r>
    </w:p>
    <w:p>
      <w:pPr/>
      <w:r>
        <w:rPr/>
        <w:t xml:space="preserve">Poprvé se konal v červenci, O.N.D cup teď čeká prázdninová repríza. Přihlášeny jsou týmy napříč ligovými soutěžemi. Bude se na co dívat. Všichni jsou srdečně zvaní, navíc vstupné je dobrovolné. </w:t>
      </w:r>
    </w:p>
    <w:p>
      <w:pPr/>
      <w:r>
        <w:rPr/>
        <w:t xml:space="preserve">"Zahájení turnaje bude v osm hodin. Ukončení by mělo být zhruba o půl třetí odpoledne," říká organizátor Jiří Ondruš.</w:t>
      </w:r>
    </w:p>
    <w:p>
      <w:pPr/>
      <w:r>
        <w:rPr/>
        <w:t xml:space="preserve">Turnaj má ambici pokračovat i v budoucnu, tak ho přijďte podpořit. V sobotu 20. srpna ve sportovním centru Dubina.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16/futsaliste-se-stretnou-na-dalsim-ond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2026-05-02T09:27:02+02:00</dcterms:created>
  <dcterms:modified xsi:type="dcterms:W3CDTF">2026-05-02T09:27:02+02:00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