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Motokrosař byl oceněn za záchranu života cyklisty</w:t>
      </w:r>
    </w:p>
    <w:p>
      <w:pPr/>
      <w:r>
        <w:rPr/>
        <w:t xml:space="preserve">Pavel Knap z Liberce se stal v červnu hrdinou Mistrovství ČR v enduru, které se jelo v Beskydech. I když zřejmě ne úplně podle svých představ. Pokazila se mu totiž motorka a když se vracel k cíli vedlejší cestou přes Pstruží, narazil na cyklistu, který byl po karambolu v bezvědomí.</w:t>
      </w:r>
    </w:p>
    <w:p>
      <w:pPr/>
      <w:r>
        <w:rPr/>
        <w:t xml:space="preserve">Pavel Knap, motocyklový závodník: “Poskytl jsem mu první pomoc, vyndal jsem mu jazyk, dával jsem mu masáž plic, abych ho nahodil. Pak mi tam ležel v klíně necelou půlhodinu.”</w:t>
      </w:r>
    </w:p>
    <w:p>
      <w:pPr/>
      <w:r>
        <w:rPr/>
        <w:t xml:space="preserve">Pavel Knap se o těžce zraněného muže postaral až do příjezdu záchranářů a je možné, že mu tak zachránil život. Za to byl ve Frýdku-Místku oceněn titulem gentleman silnic, který ve spolupráci s policií uděluje pojišťovna. </w:t>
      </w:r>
    </w:p>
    <w:p>
      <w:pPr/>
      <w:r>
        <w:rPr/>
        <w:t xml:space="preserve">Dušan Dzuba, zástupce vedoucího územního odboru Frýdek-Místek: “Pavel Knap poskytl téměř profesionální první pomoc a tímhle zveřejněním chceme motivovat další občany k tomu, aby překonali strach a první pomoc v nezbytném rozsahu poskytli.” </w:t>
      </w:r>
    </w:p>
    <w:p>
      <w:pPr/>
      <w:r>
        <w:rPr/>
        <w:t xml:space="preserve">Pro zachráněného cyklistu, ale tento případ tak vesele neskončil. Ukázalo se totiž, že před jízdou pil alkohol a tak ho čeká správní řízení, ve kterém může dostat pokutu až 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223/motokrosar-byl-ocenen-za-zachranu-zivota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2026-06-26T00:52:11+02:00</dcterms:created>
  <dcterms:modified xsi:type="dcterms:W3CDTF">2026-06-26T00:52:11+02:00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