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Rozpoczęcie roku szkolnego w Stonawie-Hołkowicach</w:t>
      </w:r>
    </w:p>
    <w:p>
      <w:pPr/>
      <w:r>
        <w:rPr/>
        <w:t xml:space="preserve">Pomimo trwających jeszcze kilka dni temu wakacji dzieci przygotowaływiersze i piosenki. </w:t>
      </w:r>
    </w:p>
    <w:p>
      <w:pPr/>
      <w:r>
        <w:rPr/>
        <w:t xml:space="preserve">Zuzanka, klasa V: "Bardzo cieszyłam się do szkoły."</w:t>
      </w:r>
    </w:p>
    <w:p>
      <w:pPr/>
      <w:r>
        <w:rPr/>
        <w:t xml:space="preserve">Eliszka, klasa IV: "Nie przeszkadzało mi, że były krótszewakacje."</w:t>
      </w:r>
    </w:p>
    <w:p>
      <w:pPr/>
      <w:r>
        <w:rPr/>
        <w:t xml:space="preserve">Dla Jenika, Izabelki i Davida był to ich pierwszy dzień w szkole. Wedługpanującego tu zwyczaju, zostali w tym dniu uroczyście przyjęci w poczetstonawskich pierwszoklasistów. Otrzymali liczne podarunki od gości i dyrekcjiszkoły.</w:t>
      </w:r>
    </w:p>
    <w:p>
      <w:pPr/>
      <w:r>
        <w:rPr/>
        <w:t xml:space="preserve">Izabelka, klasa I: "Dzisiaj dostałam elementarz."</w:t>
      </w:r>
    </w:p>
    <w:p>
      <w:pPr/>
      <w:r>
        <w:rPr/>
        <w:t xml:space="preserve">Davidek, klasa I: "Ja to powiem česky, bo polsky tohle ještě hodněneumím. Já se těším, že se naučím hodně polského."</w:t>
      </w:r>
    </w:p>
    <w:p>
      <w:pPr/>
      <w:r>
        <w:rPr/>
        <w:t xml:space="preserve">Pierszoklasiści Davidek i Jenik pochodzą z rodzin czeskich. Z językiempolskim spotkali się po raz pierwszy w tutejszym polskim przedszkolu.</w:t>
      </w:r>
    </w:p>
    <w:p>
      <w:pPr/>
      <w:r>
        <w:rPr/>
        <w:t xml:space="preserve">Marcela Gabrhel, kierowniczka PSP w Stonawie: "Na pewno na początku rodzice są lekko zaniepokojeni - czy oni dająradę. Oni się nie boją o to, żeby dziecko nie dało radę ale czy oni dają radę.Właśnie mamy tę rodzinę, rodzinę Febrów, którzy już Tonika mają w czwartejklasie i byłam zachwycona, jak mamusia kupowała sobie słownik języka polskiegoi w zasadzie uczyła się razem z synem."</w:t>
      </w:r>
    </w:p>
    <w:p>
      <w:pPr/>
      <w:r>
        <w:rPr/>
        <w:t xml:space="preserve">Jenik, klasa I: "Mama mnie nauczyła tego wierszyka."</w:t>
      </w:r>
    </w:p>
    <w:p>
      <w:pPr/>
      <w:r>
        <w:rPr/>
        <w:t xml:space="preserve">Także w tym roku uczniowie wyjadą na zieloną szkołę, wezmą udział wkonkursie matematycznym </w:t>
      </w:r>
      <w:r>
        <w:rPr>
          <w:i w:val="1"/>
          <w:iCs w:val="1"/>
        </w:rPr>
        <w:t xml:space="preserve">Kangur</w:t>
      </w:r>
      <w:r>
        <w:rPr/>
        <w:t xml:space="preserve">, języka angielskiego </w:t>
      </w:r>
      <w:r>
        <w:rPr>
          <w:i w:val="1"/>
          <w:iCs w:val="1"/>
        </w:rPr>
        <w:t xml:space="preserve">Fox</w:t>
      </w:r>
      <w:r>
        <w:rPr/>
        <w:t xml:space="preserve"> czy wkonkursie recytatorskim i czytelniczym. A czas po lekcjach spędzą w świetlicyszkolnej.</w:t>
      </w:r>
    </w:p>
    <w:p>
      <w:pPr/>
      <w:r>
        <w:rPr/>
        <w:t xml:space="preserve">Krystyna Borska, świetliczanka: "Jest bardzo fajnie, że ich nie jestzbyt dużo. Z każdym dzieckiem mogę pracowaćindywidualnie." </w:t>
      </w:r>
    </w:p>
    <w:p>
      <w:pPr/>
      <w:r>
        <w:rPr/>
        <w:t xml:space="preserve">W uroczystym otwarciu roku szkolnego wzięło udział wielu oficjalnych gości.Byli przedstawiciele gminy, czeskiej dyrekcji, kościołów, PZKO; wśród nich również nowy prezes MacierzySzkolnej.</w:t>
      </w:r>
    </w:p>
    <w:p>
      <w:pPr/>
      <w:r>
        <w:rPr/>
        <w:t xml:space="preserve">Adam Nalewajka, prezes Macierzy Szkolnej: "Będziemy mieć swój programna cały rok, jakieś wycieczki.Będziepierwsze zebranie, to zobaczymy, co się uda wymyśleć."</w:t>
      </w:r>
    </w:p>
    <w:p>
      <w:pPr/>
      <w:r>
        <w:rPr/>
        <w:t xml:space="preserve">Natomiast wójt gminy miał do zakomunikowania miłą wiadomość dla szkoły. Wzwiązku z niekorzystną sytuacją wprzedsiębiorstwie OKD udało mu się zapewnić potrzebne finanse z innych źródeł.</w:t>
      </w:r>
    </w:p>
    <w:p>
      <w:pPr/>
      <w:r>
        <w:rPr/>
        <w:t xml:space="preserve">Andrzej Feber (ANO 2011), wójt Gminy Stonawa: "Trzeba się było zwrócić do firm,które współpracują z gminą, które otrzymały tutaj pracę dla swoich pracowników.I zwróciłem się do nich z prośbą o pomoc w tej sprawie. Wszystkich dziewięćfirm akceptowało, no i mamy nowe meble." </w:t>
      </w:r>
    </w:p>
    <w:p>
      <w:pPr/>
      <w:r>
        <w:rPr/>
        <w:t xml:space="preserve">Marcela Gabrhel, kierowniczka PSP w Stonawie: "Już teraz mamy noweławki, nowe krzesła i wyposażenie jednej klasy. Będą też nowe szafy w drugiejklasie, dojdzie do całkowitej zmiany w wyposażeniu klasy językowej, również wpokoju nauczycielskim dojdzie do mniejszych zmian."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5525/rozpoczecie-roku-szkolnego-w-stonawieho%C5%82kow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2026-05-20T09:19:49+02:00</dcterms:created>
  <dcterms:modified xsi:type="dcterms:W3CDTF">2026-05-20T09:19:49+02:00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