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SVČ Fokus otevře o 14 kroužků více</w:t>
      </w:r>
    </w:p>
    <w:p>
      <w:pPr/>
      <w:r>
        <w:rPr/>
        <w:t xml:space="preserve">Sotva ve SVČ Fokus zabalili prázdninovou táborovou výbavu, už se rozbíhá nové sezóna pravidelných kroužků. Nabídka letos čítá 89 kurzů.   </w:t>
      </w:r>
    </w:p>
    <w:p>
      <w:pPr/>
      <w:r>
        <w:rPr/>
        <w:t xml:space="preserve">“Snažíme se v každém oboru každý rok tu nabídku aktualizovat. Třeba v tanečních kroužcích jsou to speciální tance Afro dance nebo Aero dance a potom je tam také přípravka latinskoamerických tanců pro děti i pro dospělé,” uvedl Martin Jakůbek, ředitel SVČ Fokus Nový Jičín. </w:t>
      </w:r>
    </w:p>
    <w:p>
      <w:pPr/>
      <w:r>
        <w:rPr/>
        <w:t xml:space="preserve">Ve výtvarných oborech si nově budou moci děti vyrábět vlastní plyšáky a také se zde rozhodli podporovat folklor a otevírají kurzy paličkování. Pohybové aktivity rozšiřuje například judo a sportovní gymnastika. </w:t>
      </w:r>
    </w:p>
    <w:p>
      <w:pPr/>
      <w:r>
        <w:rPr/>
        <w:t xml:space="preserve">“Tak určitě nějaký sportovní, protože jsem blázen do sportu. A hrozně mě zaujal třeba discgolf. Je to moderní sport, hraje ho hodně lidí a nemyslím si, že vyžaduje nějakou extra fyzickou zdatnost,” vyjádřil se jeden ze zájemců o kroužek.  </w:t>
      </w:r>
    </w:p>
    <w:p>
      <w:pPr/>
      <w:r>
        <w:rPr/>
        <w:t xml:space="preserve">Nové nabídky Fokusu reagují na nastupující populační vlnu, moderní trendy a přání dětí. </w:t>
      </w:r>
    </w:p>
    <w:p>
      <w:pPr/>
      <w:r>
        <w:rPr/>
        <w:t xml:space="preserve">“V rámci dotazníkového šetření jsme zjišťovali zájem. Zjistili jsme, že téměř 75 procent našich dětí by rádo mělo kroužek dvakrát týdně, například florbaly, kytary a podobně. Takže se snažíme i takto rozšířit činnost a kapacitu,” vysvětlil  ředitel střediska Martin Jakůbek.</w:t>
      </w:r>
    </w:p>
    <w:p>
      <w:pPr/>
      <w:r>
        <w:rPr/>
        <w:t xml:space="preserve">Zahajovací schůzky jednotlivých aktivit začínají už příští týden. Ve SVČ Fokus Nový Jičín očekávají nápor více než 1 200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583/novojicinske-svc-fokus-otevre-o-14-krouzku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2026-04-02T20:24:21+02:00</dcterms:created>
  <dcterms:modified xsi:type="dcterms:W3CDTF">2026-04-02T20:24:21+02:00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