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21.9.2016, 13:54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Dobrovolnictví v Novém Jičíně slaví 5 let</w:t>
      </w:r>
    </w:p>
    <w:p>
      <w:pPr/>
      <w:r>
        <w:rPr/>
        <w:t xml:space="preserve">Připomenout si počátky dobrovolnictví v Novém Jičíně přišli do Domova Duha lidé, kteří pomáhají, i ti, kteří jejich pomoc potřebují. </w:t>
      </w:r>
    </w:p>
    <w:p>
      <w:pPr/>
      <w:r>
        <w:rPr/>
        <w:t xml:space="preserve">“Člověk je rád, že je mezi lidmi a ještě mezi takovými, kteří to chápou, tak je to ještě lepší,” svěřila se jedna z klientek Domova Duha. “Vždy jsme si popovídali, prohlíželi fotky a vzpomínali jsme,” přidala se druhá.  </w:t>
      </w:r>
    </w:p>
    <w:p>
      <w:pPr/>
      <w:r>
        <w:rPr/>
        <w:t xml:space="preserve">“Jak jsem tam ty babičky a dědečky vidívala, tak mě to strašně bavilo si s nimi povídat,” uvedla dobrovolnice Pavla Cabáková.“Jsem doma, mám volno, tak jsem ráda, že jsem mezi lidmi,” vyjádřila se Marta Matulová. “Naplňuje mě to takovou pohodou a štěstím, že ještě nejsme zbytečná,” svěřila se Marie Hromádková.</w:t>
      </w:r>
    </w:p>
    <w:p>
      <w:pPr/>
      <w:r>
        <w:rPr/>
        <w:t xml:space="preserve">Historie dobrovolnictví v Novém Jičíně se datuje od podzim roku 2011. Zaštiťuje jej společnost ADRA a město. Vystřídalo se tu kolem 60ti dobrovolníků. </w:t>
      </w:r>
    </w:p>
    <w:p>
      <w:pPr/>
      <w:r>
        <w:rPr/>
        <w:t xml:space="preserve">”Prostě jsou to obyčejní lidém kteří dělají neobyčejné věci. dělají to zadarmo a chodí, protože v sobě našli nějakou vůli pomáhat,” řekla Dana Jančálková, ředitelka Domova Duha Nový Jičín.  </w:t>
      </w:r>
    </w:p>
    <w:p>
      <w:pPr/>
      <w:r>
        <w:rPr/>
        <w:t xml:space="preserve">”My se snažíme dobrovolnictví propagovat jako běžnou a normální věc,” doplnil Stanislav Staněk, vedoucí Dobrovolnického centra ADRA Frýdek-Místek. </w:t>
      </w:r>
    </w:p>
    <w:p>
      <w:pPr/>
      <w:r>
        <w:rPr/>
        <w:t xml:space="preserve">“Město je velmi rádo, že se v Novém Jičíně tato aktivita rozvíjí, dává to najevo i tím, že finančně podporuje organizaci ADRA,” uzavřela Daniela Susíková, Odbor sociální věcí, MěÚ Nový Jičín. </w:t>
      </w:r>
    </w:p>
    <w:p>
      <w:pPr/>
      <w:r>
        <w:rPr/>
        <w:t xml:space="preserve">Dobrovolnictví se ve městě daří rozvíjet také v chráněném bydlení NaNovo a před pár měsíci začal nový projekt dobrovolníků do domácností seniorů.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5684/dobrovolnictvi-v-novem-jicine-slavi-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2026-04-08T19:08:14+02:00</dcterms:created>
  <dcterms:modified xsi:type="dcterms:W3CDTF">2026-04-08T19:08:14+02:00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