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strategického plánu Ostravy je v další fázi</w:t>
      </w:r>
    </w:p>
    <w:p>
      <w:pPr/>
      <w:r>
        <w:rPr/>
        <w:t xml:space="preserve">Platnost posledního stragetického plánu rozvoje města skončila vloni, nový má být hotový do konce letošního roku. Jeho zpracovatelé už mají v ruce výstupy tisícovek lidí, přístup Ostravanů všechny příjemně překvapil.</w:t>
      </w:r>
    </w:p>
    <w:p>
      <w:pPr/>
      <w:r>
        <w:rPr/>
        <w:t xml:space="preserve">"Občané jsou aktivní, zapojují se s pozitivními i konstruktivními návrhy. Myslím si, že ještě nikdy v České republice takto žádné město do přípravy plánu občany nezapojilo, jako se to podařilo Ostravě v posledním roce," pochvaluje si zpracovatel plánu a člen týmu FajnOVA, Daniel Konczyna. </w:t>
      </w:r>
    </w:p>
    <w:p>
      <w:pPr/>
      <w:r>
        <w:rPr/>
        <w:t xml:space="preserve">Jisté je, že nová strategie bude mít tři hlavní priority, v návaznosti na ně sedm strategických cílů. </w:t>
      </w:r>
    </w:p>
    <w:p>
      <w:pPr/>
      <w:r>
        <w:rPr/>
        <w:t xml:space="preserve">"My jsme dneska ve fázi, kdy jsou definovány základní strategické cíle a začínáme etapu, kdy se budou naplňovat konkrétními projekty. Na řadu projektů máme připravu a pracujeme na nich, ale chceme vyzvat veřejnost, aby nám se zásobníkem projektů pomohla. K tomu budou sloužit i webové formuláře," vysvětluje primátor Ostravy Tomáš Macura (ANO 2011).</w:t>
      </w:r>
    </w:p>
    <w:p>
      <w:pPr/>
      <w:r>
        <w:rPr/>
        <w:t xml:space="preserve">Plánované projekty jsou podle primátora jen zlomkem toho, co by se v příštích letech mělo uskutečnit. Ostrava má jasný cíl - stát se sebevědomým evropským městem. "Městem, které zavádí opatření blízká přírodě, pro lidi, aby se tady cítili lépe a aby se jim dobře bydlelo. A hlavně, aby zastavilo odliv talentovaných aktivních obyvatel. Musí se snažit, ať tady lidé jezdí, pracují a bydlí," doplnil Konczyna. </w:t>
      </w:r>
    </w:p>
    <w:p>
      <w:pPr/>
      <w:r>
        <w:rPr/>
        <w:t xml:space="preserve">Zpracovatelé strategie chtějí celý plán prezentovat na konci roku. Do té doby je stále možnost zapojit se do jeho přípravy. Spoustu informací k projektu a samotné vizi najdete na webu fajnova.cz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811/priprava-strategickeho-planu-ostravy-je-v-dalsi-f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2026-06-27T02:21:49+02:00</dcterms:created>
  <dcterms:modified xsi:type="dcterms:W3CDTF">2026-06-27T02:21:49+02:00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