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podvodník vydával za lékaře</w:t>
      </w:r>
    </w:p>
    <w:p>
      <w:pPr/>
      <w:r>
        <w:rPr/>
        <w:t xml:space="preserve">Na začátku října se v Ostravě vloudil do bytu 90leté stařenky zatím neznámý podvodník. Využil zcela novou fintu. Vydával se totiž za lékaře. Vybral si tedy profesi, která se u veřejnosti  těší značné vážnosti a nikoho by nenapadlo, že může jít o podvodníka.</w:t>
      </w:r>
    </w:p>
    <w:p>
      <w:pPr/>
      <w:r>
        <w:rPr/>
        <w:t xml:space="preserve">Richard Palát, mluvčí PČR Ostrava: “Muž se do bytu dostal pod záminkou, že se jedná o lékaře a jde vyšetřit ženin zdravotní stav. K tomu ale nedošlo. Muž v nestřežený okamžik odcizil z obývacího pokoje starožitné hodinky značky Omega a nezjištěný počet dvaceti korunových mincí.”</w:t>
      </w:r>
    </w:p>
    <w:p>
      <w:pPr/>
      <w:r>
        <w:rPr/>
        <w:t xml:space="preserve">Paní ale neutrpěla pouze finanční ujmu, nejvíce ji mrzí, že přišla o starožitné hodinky, které měla po manželovi. Pro ni tedy měly nevyčíslitelnou hodnotu. Podobných případů je mnoho a pachatele těchto podvodů se daří policii odhalit jen s obtížemi. Poslední velký případ u soudu v Ostravě byla trojice, která využívala legendy o falešném vnukovi. O peníze připravili 26 důchodců.</w:t>
      </w:r>
    </w:p>
    <w:p>
      <w:pPr/>
      <w:r>
        <w:rPr/>
        <w:t xml:space="preserve">oběť obžalovaných (85 let): “Nějaká slečna telefonovala, tak sem ji říkal to jsi ty Radko? Říkala ano a že způsobila dopravní nehodu. Potřebuje prý 70 tisíc korun.”</w:t>
      </w:r>
    </w:p>
    <w:p>
      <w:pPr/>
      <w:r>
        <w:rPr/>
        <w:t xml:space="preserve">Šéf skupiny, Mario Szarkezi, byl odsouzen k 7 letům vězení, Marcela Fabianová a David Vnučko 5 a půl a 3 letům. Policisté znovu varují seniory, aby v žádném případě nepouštěli do bytu cizí osoby a také aby nedávali peníze nikomu, koho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48/v-ostrave-se-podvodnik-vydaval-za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2026-06-27T16:15:55+02:00</dcterms:created>
  <dcterms:modified xsi:type="dcterms:W3CDTF">2026-06-27T16:15:55+02:00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