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předvedli v 1. lize chuť vítězit </w:t>
      </w:r>
    </w:p>
    <w:p>
      <w:pPr>
        <w:numPr>
          <w:ilvl w:val="0"/>
          <w:numId w:val="2"/>
        </w:numPr>
      </w:pPr>
      <w:r>
        <w:rPr/>
        <w:t xml:space="preserve">live </w:t>
      </w:r>
    </w:p>
    <w:p>
      <w:pPr/>
      <w:r>
        <w:rPr/>
        <w:t xml:space="preserve">Postup do 1. ligy byl v loňské sezóně spíše vysněným přáním, které se ale stalo skutečností. Novojičínská palubovka a především místní fanoušci tak opět mohou zažívat téměř vrcholový basketbal. Po první prohře ve Šlapanicích teď nastoupil domácí tým proti Syntesii Pardubice a v dramatickém bojovném utkání si připsal výhru 69:63.</w:t>
      </w:r>
    </w:p>
    <w:p>
      <w:pPr/>
      <w:r>
        <w:rPr/>
        <w:t xml:space="preserve">Radim Kramný, BC Nový Jičín</w:t>
      </w:r>
    </w:p>
    <w:p>
      <w:pPr/>
      <w:r>
        <w:rPr/>
        <w:t xml:space="preserve">“My jsme chtěli po těch Šlapanicích, kde jsme hráli děsně, tak jsme to chtěli trošku napravit a to se povedlo. Jsem rád, že přišlo tolik fanoušků, je to pěkné hrát před takovým publikem,”</w:t>
      </w:r>
    </w:p>
    <w:p>
      <w:pPr/>
      <w:r>
        <w:rPr/>
        <w:t xml:space="preserve">Lukáš Pindroch, BC Nový Jičín </w:t>
      </w:r>
    </w:p>
    <w:p>
      <w:pPr/>
      <w:r>
        <w:rPr/>
        <w:t xml:space="preserve">“Bylo to těžké, ale zvládli jsme to s vítězným koncem, tak  jsme rádi a snad se nám bude dařit dále,” </w:t>
      </w:r>
    </w:p>
    <w:p>
      <w:pPr/>
      <w:r>
        <w:rPr/>
        <w:t xml:space="preserve">Na soupeře z Pardubic se domácí dobře připravili, i na to, že přijede v poměrně silné sestavě. </w:t>
      </w:r>
    </w:p>
    <w:p>
      <w:pPr/>
      <w:r>
        <w:rPr/>
        <w:t xml:space="preserve">Martin Zdražil, trenér BC Nový Jičín</w:t>
      </w:r>
    </w:p>
    <w:p>
      <w:pPr/>
      <w:r>
        <w:rPr/>
        <w:t xml:space="preserve">“Jsou tam zkušení hráči, kteří hrají pravidelně Kooperativu NBL, takže jsme věděli, že to bude těžký soupeř. My máme problém, že máme trochu menší křídla, ale zase máme dva vysoké hráče. Docela hodně bodů jsem dali z pod koše, takže rozhodlo, že jsme byli silní pod košem, doskočili jsem docela hodně balónů,”  </w:t>
      </w:r>
    </w:p>
    <w:p>
      <w:pPr/>
      <w:r>
        <w:rPr/>
        <w:t xml:space="preserve">Pavel Kelar, prezident BC Nový Jičín </w:t>
      </w:r>
    </w:p>
    <w:p>
      <w:pPr/>
      <w:r>
        <w:rPr/>
        <w:t xml:space="preserve">“Myslím si, že divákům se to muselo líbit, mělo to náboj, mělo to energii a nakonec zvítězil možná lepší možná šťastnější tým,” </w:t>
      </w:r>
    </w:p>
    <w:p>
      <w:pPr/>
      <w:r>
        <w:rPr/>
        <w:t xml:space="preserve">Novojičínské mužstvo tvoří téměř celé domácí odchovanci a včetně trenéra jsou v 1. lize nováčci. Pouze dva podkošoví hráči okusili nejvyšší soutěž. </w:t>
      </w:r>
    </w:p>
    <w:p>
      <w:pPr/>
      <w:r>
        <w:rPr/>
        <w:t xml:space="preserve">Pavel Kelar, prezident BC Nový Jičín </w:t>
      </w:r>
    </w:p>
    <w:p>
      <w:pPr/>
      <w:r>
        <w:rPr/>
        <w:t xml:space="preserve">“Jednou z posil je Radim Kramný, který ještě v loni hrál ligu za Opavu. Je fakt, že začal podnikat, takže těch tréninků moc nestihl,”  </w:t>
      </w:r>
    </w:p>
    <w:p>
      <w:pPr/>
      <w:r>
        <w:rPr/>
        <w:t xml:space="preserve">Radim Kramný, BC Nový Jičín</w:t>
      </w:r>
    </w:p>
    <w:p>
      <w:pPr/>
      <w:r>
        <w:rPr/>
        <w:t xml:space="preserve">“Já jsem skončil profi kariéru, už jsme to moc nechtěl hrát, pak se ozvali z Nového Jičína, tak jsme si řekl, že jim pomůžu. Baví mě to, uvidíme, jak to budu zvládat zdravotně, mám problémy s achilovkou, ale snad to bude v pohodě,”  </w:t>
      </w:r>
    </w:p>
    <w:p>
      <w:pPr/>
      <w:r>
        <w:rPr/>
        <w:t xml:space="preserve">Pavel Kelar, prezident BC Nový Jičín </w:t>
      </w:r>
    </w:p>
    <w:p>
      <w:pPr/>
      <w:r>
        <w:rPr/>
        <w:t xml:space="preserve">“Všechno Kromě Radima Kramného to byli odchovanci a ještě kromě Rosti Pelikána, ale toho už bereme za svého, protože ten už tady 10 let bydlí a v novojičínském dresu odehrál 12 sezón, takže to jsou všechno Novojičíňáci a myslím si, že mají našlápnuto k tomu, aby v té lize neudělali ostudu a aby se poprali o to slušné umístění,” </w:t>
      </w:r>
    </w:p>
    <w:p>
      <w:pPr/>
      <w:r>
        <w:rPr/>
        <w:t xml:space="preserve">Hracím dnem domácích zápasů bude neděle, fanoušci opět mohou přijít hráče povzbudit 23. října, kdy od 16 hodin přivítají Havířov.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E2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969/basketbaliste-predvedli-v-1-lize-chut-vite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2026-04-05T20:31:08+02:00</dcterms:created>
  <dcterms:modified xsi:type="dcterms:W3CDTF">2026-04-05T20:31:08+02:00</dcterms:modified>
</cp:coreProperties>
</file>

<file path=docProps/custom.xml><?xml version="1.0" encoding="utf-8"?>
<Properties xmlns="http://schemas.openxmlformats.org/officeDocument/2006/custom-properties" xmlns:vt="http://schemas.openxmlformats.org/officeDocument/2006/docPropsVTypes"/>
</file>