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pacienti Nemocnice ve F-M mají nové pokoje</w:t>
      </w:r>
    </w:p>
    <w:p>
      <w:pPr/>
      <w:r>
        <w:rPr/>
        <w:t xml:space="preserve">Zpříjemnění pobytu, větší pohodlí a hlavně zajištění psychické pohody malých pacientů, to byly hlavní důvody rekonstrukce čtyř pokojů na dětském oddělení frýdeckomístecké nemocnice, které byly po několika měsících slavnostně otevřeny. Dva z nich byly vybudovány díky příspěvku ve výši 1 milionu 400 tisíc korun z majetku nadačního fondu Dům Ronalda McDonalda.</w:t>
      </w:r>
    </w:p>
    <w:p>
      <w:pPr/>
      <w:r>
        <w:rPr/>
        <w:t xml:space="preserve">Marek Šedivý, ředitel nadačního fondu Dům Ronalda McDonalda: “V České republice je to první projekt, který otevíráme. Naše hlavní činnost je otevření domu v motolské nemocnici v Praze. To je naše vlajková loď, kterou bychom chtěli spustit v roce 2019. Je to ale přeci jenom za několik let, takže proto jsme se rozhodli, že podpoříme i nějaké regionální projekty. Letos jsme tedy podpořili dva a jedním z nich je právě frýdeckomístecká nemocnice.”</w:t>
      </w:r>
    </w:p>
    <w:p>
      <w:pPr/>
      <w:r>
        <w:rPr/>
        <w:t xml:space="preserve">Další dva pokoje s příslušenstvím určené pro rodiče s dětmi zrekonstruovala nemocnice na vlastní náklady. Zároveň byla přesunuta pracovna lékařů, vybudována nová přípravna mléčné stravy a zázemí pro personál. Došlo také k rekonstrukci dalšího sociálního zařízení pro pacienty, které bylo v havarijním stavu. Stavební úpravy, jejichž náklady přesáhly 700 tisíc korun, trvaly dva a půl měsíce. </w:t>
      </w:r>
    </w:p>
    <w:p>
      <w:pPr/>
      <w:r>
        <w:rPr/>
        <w:t xml:space="preserve">Sylva Gistingerová, primářka dětského oddělení Nemocnice ve F-M: “Přibyli nám nové pokoje, takže jich teď máme větší počet. Můžeme děti umísťovat po menším počtu na jednotlivé pokoje. Tím, že nám na pokojích přibylo sociální zařízení, určitě vznikl lepší komfort pro malé pacienty i jejich rodiče.”</w:t>
      </w:r>
    </w:p>
    <w:p>
      <w:pPr/>
      <w:r>
        <w:rPr/>
        <w:t xml:space="preserve">Celé dětské oddělení dostalo novou výmalbu a sjednotila se také výzdoba. Na všechny dveře pokojů pro pacienty byly vytvořeny nové polepy z neprůhledné fólie s vyřezanými motivy zvířátek, které umožňují sestřičkám nahlédnout do pokoje, aniž by malé pacienty rušily. Během několika týdnů bude dokončena také právě probíhající přestavba gynekologicko-porodního oddělení včetně novorozenecké části.</w:t>
      </w:r>
    </w:p>
    <w:p>
      <w:pPr/>
      <w:r>
        <w:rPr/>
        <w:t xml:space="preserve">Tomáš Stejskal, ředitel Nemocnice ve F-M: “Na porodnickém oddělení děláme zázemí pro rodičky, aby byly v komfortním prostředí. V každém pokoji se dělá sociální zařízení, aby záchod a koupelna byla vždy vlastní. Nejdůležitější částí je pak novorozenecké oddělení, které se stěhuje z absolutně nevyhovujících prostor do nových prostor. Ty už jsou dneska hotové. Je to pro šest až osm inkubátorů a boxů pro nově narozená miminka. Výhodou toho prostoru je, že miminka budou hned vedle svých maminek, takže k nim budou mít maminky nejblíž. Pokud by ale potřebovaly, budou je moci vrátit sestrám a odpočinout si.”</w:t>
      </w:r>
    </w:p>
    <w:p>
      <w:pPr/>
      <w:r>
        <w:rPr/>
        <w:t xml:space="preserve">Rekonstrukce dětského a současně novorozeneckého oddělení vyšla zhruba na 11 a půl milionů korun. Spolu s nadací Ronalda McDonalda a vlastními náklady nemocnice se na ní finančně podílel hlavně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988/mali-pacienti-nemocnice-ve-fm-maji-nove-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2026-06-17T20:31:44+02:00</dcterms:created>
  <dcterms:modified xsi:type="dcterms:W3CDTF">2026-06-17T20:31:44+02:00</dcterms:modified>
</cp:coreProperties>
</file>

<file path=docProps/custom.xml><?xml version="1.0" encoding="utf-8"?>
<Properties xmlns="http://schemas.openxmlformats.org/officeDocument/2006/custom-properties" xmlns:vt="http://schemas.openxmlformats.org/officeDocument/2006/docPropsVTypes"/>
</file>