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hledali pěvecké talenty</w:t>
      </w:r>
    </w:p>
    <w:p>
      <w:pPr/>
      <w:r>
        <w:rPr/>
        <w:t xml:space="preserve">V Kině Petra Bezruče se na pódiu postupně vystřídalo 38 nadějných zpěváků a zpěvaček v kategorii do 15 let. Před plným sálem vystoupil také host a letos i patron celé soutěže – oblíbený zpěvák Thom Artway. Soutěž byla talenty přímo nabitá. Vybrat nejlepšího zpěváka tak pro porotu nebylo vůbec jednoduché. Z vítězství se nakonec radovala poslední účinkující – Kateřina Lebedová, která zazpívala píseň Tráva. A čím se tedy porota řídila?</w:t>
      </w:r>
    </w:p>
    <w:p>
      <w:pPr/>
      <w:r>
        <w:rPr/>
        <w:t xml:space="preserve">Thom Artway, zpěvák: “Podle husí kůže. Měl jsem u tří lidí úplně neskutečnou husí kůži, tak těm jsem dal desítku. Jinak samozřejmě podle výrazu toho interpreta a taky trošku podle toho, jak si kdo uměl vybrat písničku, a celkově, jak to kdo zazpíval.“</w:t>
      </w:r>
    </w:p>
    <w:p>
      <w:pPr/>
      <w:r>
        <w:rPr/>
        <w:t xml:space="preserve">Veronika ViVi Vrublová, finalistka loňské superstar: “Já jsem hodnotila hlavně podle pocitu, jestli to zpívají ze srdíčka. Oni jsou všichni výborní, takže to bylo opravdu těžké vybrat, a měla jsem 3 adepty na vítěze a mezi nimi byla právě i i vítězka, která vyhrála.“</w:t>
      </w:r>
    </w:p>
    <w:p>
      <w:pPr/>
      <w:r>
        <w:rPr/>
        <w:t xml:space="preserve">Mirai Navrátil, frontman kapely Miray: “Tak pocitově. Prostě to, co se mi tak nějak celkově líbilo. Taky podle intonace. Taky podle toho, jak to na mě působilo, ten pódiový dojem a tak. Ta poslední soutěžící, myslím, že se jmenovala Katka Lebedová, byla skvělá. Byli tam tak čtyři pět účinkujících, kteří byli fakt jako pecka, fakt se mi to líbilo.“</w:t>
      </w:r>
    </w:p>
    <w:p>
      <w:pPr/>
      <w:r>
        <w:rPr/>
        <w:t xml:space="preserve">Finálový večer si lidé v sále nemohli vynachválit. Letos poprvé měli úžasný zážitek i ti, kteří seděli v posledních řadách. Díky videoprojekci měli zpěváky jako na dlani.</w:t>
      </w:r>
    </w:p>
    <w:p>
      <w:pPr/>
      <w:r>
        <w:rPr/>
        <w:t xml:space="preserve">Radim Houfek, hlavní organizátor: “Já doufám, že se letošní Talent - 21. ročník - všem líbil. Já myslím, že vítězka si to vítězství opravdu zasloužila, zpívala úplně perfektně, tvrdil to i Thom Artway, i všichni vlastně v sále byli úplně nadšeni, takže já jsem rád, že to takhle dopadlo."</w:t>
      </w:r>
    </w:p>
    <w:p>
      <w:pPr/>
      <w:r>
        <w:rPr/>
        <w:t xml:space="preserve">Pěvecká soutěž Talent za celou dobu své existence nastartovala kariéru mimo jiné populární zpěvačce Ewě Farne, která ji vyhrála v roce 2004. Každoročně ji finančně podporuje město Frýdek 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027/ve-frydkumistku-hledali-peveck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2026-06-16T09:45:24+02:00</dcterms:created>
  <dcterms:modified xsi:type="dcterms:W3CDTF">2026-06-16T09:45:24+02:00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