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Mátafest lákal rodiče i budoucí maminky</w:t>
      </w:r>
    </w:p>
    <w:p>
      <w:pPr/>
      <w:r>
        <w:rPr/>
        <w:t xml:space="preserve">Náplní 1. ročníku Mátafestu byly různé workshopy, podzimní jarmark, ale především široké spektrum přednášek, které mohly budoucím i stávajícím rodičům pomoci řešit základní otázky zdravého vývoje a výživy dětí.</w:t>
      </w:r>
    </w:p>
    <w:p>
      <w:pPr/>
      <w:r>
        <w:rPr/>
        <w:t xml:space="preserve">Zuzana Rosová, organizátorka akce </w:t>
      </w:r>
    </w:p>
    <w:p>
      <w:pPr/>
      <w:r>
        <w:rPr/>
        <w:t xml:space="preserve">“Máme tady přednášku o fyziologickém vývoji mozku,  dále to bude přednáška o Montessori pedagogice a samozřejmě jsme nezapomněli na nastávající rodiče, protože v tom bříšku to všechno začíná, takže bude tady přednáška o porodu a o kojení,”  </w:t>
      </w:r>
    </w:p>
    <w:p>
      <w:pPr/>
      <w:r>
        <w:rPr/>
        <w:t xml:space="preserve">Řada témat se týkala také toho, co mohou sami rodiče ovlivnit svým správným přístupem. </w:t>
      </w:r>
    </w:p>
    <w:p>
      <w:pPr/>
      <w:r>
        <w:rPr/>
        <w:t xml:space="preserve">Veronika Kristková, fyzioterapeutka</w:t>
      </w:r>
    </w:p>
    <w:p>
      <w:pPr/>
      <w:r>
        <w:rPr/>
        <w:t xml:space="preserve">“V první přednášce se budu věnovat psychomotorickému vývoji dítěte během prvního roku jeho života a možnostem jeho ovlivnění a ve druhé přednášce se budu věnovat dětské noze, výběru botiček a tomu, jak  mohou rodiče ovlivnit vývoj nohy svého dítěte,”  </w:t>
      </w:r>
    </w:p>
    <w:p>
      <w:pPr/>
      <w:r>
        <w:rPr/>
        <w:t xml:space="preserve">anketa: účastníci akce  </w:t>
      </w:r>
    </w:p>
    <w:p>
      <w:pPr/>
      <w:r>
        <w:rPr/>
        <w:t xml:space="preserve">“Tak mě hlavně zajímá, jak pracovat s dětmi, protože mám dvě malé holčičky, a jak řešit sladkosti, to mě zaujalo,” </w:t>
      </w:r>
    </w:p>
    <w:p>
      <w:pPr/>
      <w:r>
        <w:rPr/>
        <w:t xml:space="preserve">“Mně nejvíce zajímá Montessori dětem,” </w:t>
      </w:r>
    </w:p>
    <w:p>
      <w:pPr/>
      <w:r>
        <w:rPr/>
        <w:t xml:space="preserve">Na myšlenku uspořádání tohoto festival přivedla organizátorku její praxe, kdy se denně setkává s budoucími nebo čerstvými maminkami, které se v souvislosti s rodičovstvím zabývají podobnými problémy. </w:t>
      </w:r>
    </w:p>
    <w:p>
      <w:pPr/>
      <w:r>
        <w:rPr/>
        <w:t xml:space="preserve">Zuzana Rosová, organizátorka akce  </w:t>
      </w:r>
    </w:p>
    <w:p>
      <w:pPr/>
      <w:r>
        <w:rPr/>
        <w:t xml:space="preserve">“Ty otázky ¨stále směřovaly: jak obouvat děti, kdy koupit první botičky, jestli správně pasu koníčky, takže to byl takový impuls, jak těm rodičům pomoci, aby se stali lepšími rodiči a aby ty děti byly šťastné,”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322/matafest-lakal-rodice-i-budouci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2026-05-09T15:21:19+02:00</dcterms:created>
  <dcterms:modified xsi:type="dcterms:W3CDTF">2026-05-09T15:21:19+02:00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